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93B54" w14:textId="77777777" w:rsidR="00504C89" w:rsidRPr="00E15452" w:rsidRDefault="00504C89" w:rsidP="00E20878">
      <w:pPr>
        <w:spacing w:after="0" w:line="240" w:lineRule="auto"/>
        <w:ind w:left="2160" w:firstLine="720"/>
        <w:rPr>
          <w:rFonts w:ascii="Aptos" w:hAnsi="Aptos" w:cs="Times New Roman"/>
          <w:sz w:val="24"/>
          <w:szCs w:val="24"/>
          <w:u w:val="single"/>
        </w:rPr>
      </w:pPr>
    </w:p>
    <w:p w14:paraId="677936E9" w14:textId="4C588E65" w:rsidR="00E20878" w:rsidRPr="00E15452" w:rsidRDefault="00E20878" w:rsidP="002037C7">
      <w:pPr>
        <w:spacing w:after="0" w:line="240" w:lineRule="auto"/>
        <w:ind w:left="2880"/>
        <w:rPr>
          <w:rFonts w:ascii="Aptos" w:hAnsi="Aptos" w:cs="Times New Roman"/>
        </w:rPr>
      </w:pPr>
      <w:r w:rsidRPr="00E15452">
        <w:rPr>
          <w:rFonts w:ascii="Aptos" w:hAnsi="Aptos" w:cs="Times New Roman"/>
          <w:u w:val="single"/>
        </w:rPr>
        <w:t>DATE:</w:t>
      </w:r>
      <w:r w:rsidRPr="00E15452">
        <w:rPr>
          <w:rFonts w:ascii="Aptos" w:hAnsi="Aptos" w:cs="Times New Roman"/>
        </w:rPr>
        <w:tab/>
      </w:r>
      <w:r w:rsidRPr="00E15452">
        <w:rPr>
          <w:rFonts w:ascii="Aptos" w:hAnsi="Aptos" w:cs="Times New Roman"/>
        </w:rPr>
        <w:tab/>
      </w:r>
      <w:r w:rsidR="002A1AF8">
        <w:rPr>
          <w:rFonts w:ascii="Aptos" w:hAnsi="Aptos" w:cs="Times New Roman"/>
        </w:rPr>
        <w:t>August 21st</w:t>
      </w:r>
      <w:r>
        <w:rPr>
          <w:rFonts w:ascii="Aptos" w:hAnsi="Aptos" w:cs="Times New Roman"/>
        </w:rPr>
        <w:t>, 2026</w:t>
      </w:r>
    </w:p>
    <w:p w14:paraId="303C7E35" w14:textId="0793B1B5" w:rsidR="00E20878" w:rsidRPr="00E15452" w:rsidRDefault="00E20878" w:rsidP="002037C7">
      <w:pPr>
        <w:spacing w:after="0" w:line="240" w:lineRule="auto"/>
        <w:ind w:left="2880"/>
        <w:rPr>
          <w:rFonts w:ascii="Aptos" w:hAnsi="Aptos" w:cs="Times New Roman"/>
        </w:rPr>
      </w:pPr>
      <w:r w:rsidRPr="00E15452">
        <w:rPr>
          <w:rFonts w:ascii="Aptos" w:hAnsi="Aptos" w:cs="Times New Roman"/>
          <w:u w:val="single"/>
        </w:rPr>
        <w:t>TIME:</w:t>
      </w:r>
      <w:r w:rsidRPr="00E15452">
        <w:rPr>
          <w:rFonts w:ascii="Aptos" w:hAnsi="Aptos" w:cs="Times New Roman"/>
        </w:rPr>
        <w:t xml:space="preserve"> </w:t>
      </w:r>
      <w:r w:rsidRPr="00E15452">
        <w:rPr>
          <w:rFonts w:ascii="Aptos" w:hAnsi="Aptos" w:cs="Times New Roman"/>
        </w:rPr>
        <w:tab/>
      </w:r>
      <w:r w:rsidRPr="00E15452">
        <w:rPr>
          <w:rFonts w:ascii="Aptos" w:hAnsi="Aptos" w:cs="Times New Roman"/>
        </w:rPr>
        <w:tab/>
        <w:t xml:space="preserve">1:30 </w:t>
      </w:r>
      <w:r w:rsidR="005155D7">
        <w:rPr>
          <w:rFonts w:ascii="Aptos" w:hAnsi="Aptos" w:cs="Times New Roman"/>
        </w:rPr>
        <w:t>P</w:t>
      </w:r>
      <w:r w:rsidRPr="00E15452">
        <w:rPr>
          <w:rFonts w:ascii="Aptos" w:hAnsi="Aptos" w:cs="Times New Roman"/>
        </w:rPr>
        <w:t>M</w:t>
      </w:r>
    </w:p>
    <w:p w14:paraId="7CDBA5B2" w14:textId="29ACD0A7" w:rsidR="002037C7" w:rsidRDefault="00E20878" w:rsidP="002037C7">
      <w:pPr>
        <w:pStyle w:val="NormalWeb"/>
        <w:spacing w:before="0" w:beforeAutospacing="0" w:after="0" w:afterAutospacing="0"/>
        <w:ind w:left="4320" w:hanging="1440"/>
        <w:rPr>
          <w:rFonts w:ascii="Aptos" w:hAnsi="Aptos" w:cs="Times New Roman"/>
        </w:rPr>
      </w:pPr>
      <w:r w:rsidRPr="007B0687">
        <w:rPr>
          <w:rFonts w:ascii="Aptos" w:hAnsi="Aptos" w:cs="Times New Roman"/>
          <w:u w:val="single"/>
        </w:rPr>
        <w:t>LOCATION:</w:t>
      </w:r>
      <w:r w:rsidRPr="007B0687">
        <w:rPr>
          <w:rFonts w:ascii="Aptos" w:hAnsi="Aptos" w:cs="Times New Roman"/>
        </w:rPr>
        <w:t xml:space="preserve"> </w:t>
      </w:r>
      <w:r w:rsidRPr="007B0687">
        <w:rPr>
          <w:rFonts w:ascii="Aptos" w:hAnsi="Aptos" w:cs="Times New Roman"/>
        </w:rPr>
        <w:tab/>
      </w:r>
      <w:r w:rsidR="005155D7">
        <w:rPr>
          <w:rFonts w:ascii="Aptos" w:hAnsi="Aptos" w:cs="Times New Roman"/>
        </w:rPr>
        <w:t>Columbus Community Building</w:t>
      </w:r>
      <w:r w:rsidR="002037C7">
        <w:rPr>
          <w:rFonts w:ascii="Aptos" w:hAnsi="Aptos" w:cs="Times New Roman"/>
        </w:rPr>
        <w:t xml:space="preserve"> –</w:t>
      </w:r>
    </w:p>
    <w:p w14:paraId="1BC290DF" w14:textId="259BC63C" w:rsidR="00E20878" w:rsidRPr="007B0687" w:rsidRDefault="005155D7" w:rsidP="002037C7">
      <w:pPr>
        <w:pStyle w:val="NormalWeb"/>
        <w:spacing w:before="0" w:beforeAutospacing="0" w:after="0" w:afterAutospacing="0"/>
        <w:ind w:left="4320" w:hanging="1440"/>
        <w:rPr>
          <w:rFonts w:ascii="Aptos" w:hAnsi="Aptos" w:cs="Times New Roman"/>
        </w:rPr>
        <w:sectPr w:rsidR="00E20878" w:rsidRPr="007B0687" w:rsidSect="00E20878">
          <w:headerReference w:type="first" r:id="rId7"/>
          <w:pgSz w:w="12240" w:h="15840"/>
          <w:pgMar w:top="1440" w:right="1440" w:bottom="1440" w:left="1440" w:header="720" w:footer="720" w:gutter="0"/>
          <w:cols w:space="720"/>
          <w:titlePg/>
          <w:docGrid w:linePitch="360"/>
        </w:sectPr>
      </w:pPr>
      <w:r>
        <w:rPr>
          <w:rFonts w:ascii="Aptos" w:hAnsi="Aptos" w:cs="Times New Roman"/>
        </w:rPr>
        <w:t>2500 14</w:t>
      </w:r>
      <w:r w:rsidRPr="005155D7">
        <w:rPr>
          <w:rFonts w:ascii="Aptos" w:hAnsi="Aptos" w:cs="Times New Roman"/>
          <w:vertAlign w:val="superscript"/>
        </w:rPr>
        <w:t>th</w:t>
      </w:r>
      <w:r w:rsidR="002037C7">
        <w:rPr>
          <w:rFonts w:ascii="Aptos" w:hAnsi="Aptos" w:cs="Times New Roman"/>
          <w:vertAlign w:val="superscript"/>
        </w:rPr>
        <w:t xml:space="preserve"> </w:t>
      </w:r>
      <w:r w:rsidR="002037C7">
        <w:rPr>
          <w:rFonts w:ascii="Aptos" w:hAnsi="Aptos" w:cs="Times New Roman"/>
        </w:rPr>
        <w:t xml:space="preserve">St. </w:t>
      </w:r>
      <w:r>
        <w:rPr>
          <w:rFonts w:ascii="Aptos" w:hAnsi="Aptos" w:cs="Times New Roman"/>
        </w:rPr>
        <w:t>Columbus, NE 68601</w:t>
      </w:r>
      <w:r w:rsidR="00E20878">
        <w:rPr>
          <w:rFonts w:ascii="Aptos" w:hAnsi="Aptos" w:cs="Times New Roman"/>
        </w:rPr>
        <w:t xml:space="preserve"> </w:t>
      </w:r>
    </w:p>
    <w:p w14:paraId="123C77C8" w14:textId="77777777" w:rsidR="00E20878" w:rsidRPr="007B0687" w:rsidRDefault="00E20878" w:rsidP="00E20878">
      <w:pPr>
        <w:spacing w:after="0" w:line="240" w:lineRule="auto"/>
        <w:rPr>
          <w:rFonts w:ascii="Aptos" w:hAnsi="Aptos" w:cs="Times New Roman"/>
          <w:sz w:val="24"/>
          <w:szCs w:val="24"/>
        </w:rPr>
        <w:sectPr w:rsidR="00E20878" w:rsidRPr="007B0687" w:rsidSect="00E20878">
          <w:type w:val="continuous"/>
          <w:pgSz w:w="12240" w:h="15840"/>
          <w:pgMar w:top="1440" w:right="1440" w:bottom="1440" w:left="1440" w:header="720" w:footer="720" w:gutter="0"/>
          <w:cols w:num="2" w:space="720"/>
          <w:titlePg/>
          <w:docGrid w:linePitch="360"/>
        </w:sectPr>
      </w:pPr>
    </w:p>
    <w:tbl>
      <w:tblPr>
        <w:tblStyle w:val="TableGrid"/>
        <w:tblW w:w="0" w:type="auto"/>
        <w:tblInd w:w="1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3818"/>
      </w:tblGrid>
      <w:tr w:rsidR="00E20878" w:rsidRPr="00E15452" w14:paraId="6DAAE52F" w14:textId="77777777" w:rsidTr="009C0649">
        <w:tc>
          <w:tcPr>
            <w:tcW w:w="5395" w:type="dxa"/>
          </w:tcPr>
          <w:p w14:paraId="34CBF30C" w14:textId="77777777" w:rsidR="00E20878" w:rsidRPr="005C57F3" w:rsidRDefault="00E20878" w:rsidP="009C0649">
            <w:pPr>
              <w:rPr>
                <w:rFonts w:ascii="Aptos" w:hAnsi="Aptos" w:cs="Times New Roman"/>
              </w:rPr>
            </w:pPr>
            <w:r w:rsidRPr="00E15452">
              <w:rPr>
                <w:rFonts w:ascii="Aptos" w:hAnsi="Aptos" w:cs="Times New Roman"/>
                <w:u w:val="single"/>
              </w:rPr>
              <w:t>PRESENT:</w:t>
            </w:r>
            <w:r>
              <w:rPr>
                <w:rFonts w:ascii="Aptos" w:hAnsi="Aptos" w:cs="Times New Roman"/>
                <w:u w:val="single"/>
              </w:rPr>
              <w:t xml:space="preserve">                                                                       </w:t>
            </w:r>
          </w:p>
        </w:tc>
        <w:tc>
          <w:tcPr>
            <w:tcW w:w="3818" w:type="dxa"/>
          </w:tcPr>
          <w:p w14:paraId="0F37E077" w14:textId="77777777" w:rsidR="00E20878" w:rsidRPr="00E15452" w:rsidRDefault="00E20878" w:rsidP="009C0649">
            <w:pPr>
              <w:rPr>
                <w:rFonts w:ascii="Aptos" w:hAnsi="Aptos" w:cs="Times New Roman"/>
              </w:rPr>
            </w:pPr>
          </w:p>
        </w:tc>
      </w:tr>
      <w:tr w:rsidR="00E20878" w:rsidRPr="00E15452" w14:paraId="4006582C" w14:textId="77777777" w:rsidTr="009C0649">
        <w:tc>
          <w:tcPr>
            <w:tcW w:w="5395" w:type="dxa"/>
          </w:tcPr>
          <w:p w14:paraId="50271F81" w14:textId="77777777" w:rsidR="00E20878" w:rsidRDefault="00E20878" w:rsidP="009C0649">
            <w:pPr>
              <w:rPr>
                <w:rFonts w:ascii="Aptos" w:hAnsi="Aptos" w:cs="Times New Roman"/>
              </w:rPr>
            </w:pPr>
            <w:r w:rsidRPr="00E15452">
              <w:rPr>
                <w:rFonts w:ascii="Aptos" w:hAnsi="Aptos" w:cs="Times New Roman"/>
              </w:rPr>
              <w:t xml:space="preserve">Dennis P. Lee Chairman </w:t>
            </w:r>
          </w:p>
          <w:p w14:paraId="07F07334" w14:textId="77777777" w:rsidR="00E20878" w:rsidRPr="00E15452" w:rsidRDefault="00E20878" w:rsidP="009C0649">
            <w:pPr>
              <w:rPr>
                <w:rFonts w:ascii="Aptos" w:hAnsi="Aptos" w:cs="Times New Roman"/>
              </w:rPr>
            </w:pPr>
            <w:r w:rsidRPr="00E15452">
              <w:rPr>
                <w:rFonts w:ascii="Aptos" w:hAnsi="Aptos" w:cs="Times New Roman"/>
              </w:rPr>
              <w:t>Janell Beveridge Vice Chairperson</w:t>
            </w:r>
          </w:p>
        </w:tc>
        <w:tc>
          <w:tcPr>
            <w:tcW w:w="3818" w:type="dxa"/>
          </w:tcPr>
          <w:p w14:paraId="0C5BFD05" w14:textId="2314D3FA" w:rsidR="00E20878" w:rsidRPr="00E15452" w:rsidRDefault="00E20878" w:rsidP="009C0649">
            <w:pPr>
              <w:rPr>
                <w:rFonts w:ascii="Aptos" w:hAnsi="Aptos" w:cs="Times New Roman"/>
              </w:rPr>
            </w:pPr>
          </w:p>
        </w:tc>
      </w:tr>
      <w:tr w:rsidR="00E20878" w:rsidRPr="00E15452" w14:paraId="6ECAA2C6" w14:textId="77777777" w:rsidTr="009C0649">
        <w:trPr>
          <w:gridAfter w:val="1"/>
          <w:wAfter w:w="3818" w:type="dxa"/>
        </w:trPr>
        <w:tc>
          <w:tcPr>
            <w:tcW w:w="5395" w:type="dxa"/>
          </w:tcPr>
          <w:p w14:paraId="4E716208" w14:textId="77777777" w:rsidR="00E20878" w:rsidRPr="00E15452" w:rsidRDefault="00E20878" w:rsidP="009C0649">
            <w:pPr>
              <w:rPr>
                <w:rFonts w:ascii="Aptos" w:hAnsi="Aptos" w:cs="Times New Roman"/>
              </w:rPr>
            </w:pPr>
            <w:r w:rsidRPr="00E15452">
              <w:rPr>
                <w:rFonts w:ascii="Aptos" w:hAnsi="Aptos" w:cs="Times New Roman"/>
              </w:rPr>
              <w:t>John Barrett Commissioner</w:t>
            </w:r>
          </w:p>
        </w:tc>
      </w:tr>
      <w:tr w:rsidR="00E20878" w:rsidRPr="00E15452" w14:paraId="070AFA89" w14:textId="77777777" w:rsidTr="009C0649">
        <w:tc>
          <w:tcPr>
            <w:tcW w:w="5395" w:type="dxa"/>
          </w:tcPr>
          <w:p w14:paraId="6ED365E9" w14:textId="77777777" w:rsidR="00E20878" w:rsidRPr="00E15452" w:rsidRDefault="00E20878" w:rsidP="009C0649">
            <w:pPr>
              <w:rPr>
                <w:rFonts w:ascii="Aptos" w:hAnsi="Aptos" w:cs="Times New Roman"/>
              </w:rPr>
            </w:pPr>
            <w:r w:rsidRPr="00E15452">
              <w:rPr>
                <w:rFonts w:ascii="Aptos" w:hAnsi="Aptos" w:cs="Times New Roman"/>
              </w:rPr>
              <w:t>Randall Conroy Commissioner</w:t>
            </w:r>
          </w:p>
        </w:tc>
        <w:tc>
          <w:tcPr>
            <w:tcW w:w="3818" w:type="dxa"/>
          </w:tcPr>
          <w:p w14:paraId="3EF98FB5" w14:textId="77777777" w:rsidR="00E20878" w:rsidRPr="00E15452" w:rsidRDefault="00E20878" w:rsidP="009C0649">
            <w:pPr>
              <w:rPr>
                <w:rFonts w:ascii="Aptos" w:hAnsi="Aptos" w:cs="Times New Roman"/>
              </w:rPr>
            </w:pPr>
          </w:p>
        </w:tc>
      </w:tr>
      <w:tr w:rsidR="00E20878" w:rsidRPr="00E15452" w14:paraId="08F4E04A" w14:textId="77777777" w:rsidTr="009C0649">
        <w:tc>
          <w:tcPr>
            <w:tcW w:w="5395" w:type="dxa"/>
          </w:tcPr>
          <w:p w14:paraId="4B39FCD6" w14:textId="77777777" w:rsidR="00E20878" w:rsidRPr="00E15452" w:rsidRDefault="00E20878" w:rsidP="009C0649">
            <w:pPr>
              <w:rPr>
                <w:rFonts w:ascii="Aptos" w:hAnsi="Aptos" w:cs="Times New Roman"/>
              </w:rPr>
            </w:pPr>
            <w:r w:rsidRPr="00E15452">
              <w:rPr>
                <w:rFonts w:ascii="Aptos" w:hAnsi="Aptos" w:cs="Times New Roman"/>
              </w:rPr>
              <w:t>Chris Stinson Commissioner</w:t>
            </w:r>
          </w:p>
        </w:tc>
        <w:tc>
          <w:tcPr>
            <w:tcW w:w="3818" w:type="dxa"/>
          </w:tcPr>
          <w:p w14:paraId="0AA577E2" w14:textId="77777777" w:rsidR="00E20878" w:rsidRPr="00E15452" w:rsidRDefault="00E20878" w:rsidP="009C0649">
            <w:pPr>
              <w:rPr>
                <w:rFonts w:ascii="Aptos" w:hAnsi="Aptos" w:cs="Times New Roman"/>
              </w:rPr>
            </w:pPr>
          </w:p>
        </w:tc>
      </w:tr>
      <w:tr w:rsidR="00E20878" w:rsidRPr="00E15452" w14:paraId="342B3FD2" w14:textId="77777777" w:rsidTr="009C0649">
        <w:tc>
          <w:tcPr>
            <w:tcW w:w="5395" w:type="dxa"/>
          </w:tcPr>
          <w:p w14:paraId="354D196D" w14:textId="77777777" w:rsidR="00E20878" w:rsidRPr="00E15452" w:rsidRDefault="00E20878" w:rsidP="009C0649">
            <w:pPr>
              <w:rPr>
                <w:rFonts w:ascii="Aptos" w:hAnsi="Aptos" w:cs="Times New Roman"/>
              </w:rPr>
            </w:pPr>
            <w:r>
              <w:rPr>
                <w:rFonts w:ascii="Aptos" w:hAnsi="Aptos" w:cs="Times New Roman"/>
              </w:rPr>
              <w:t>Antonio Gomez Commissioner</w:t>
            </w:r>
          </w:p>
        </w:tc>
        <w:tc>
          <w:tcPr>
            <w:tcW w:w="3818" w:type="dxa"/>
          </w:tcPr>
          <w:p w14:paraId="69D53A52" w14:textId="77777777" w:rsidR="00E20878" w:rsidRPr="00E15452" w:rsidRDefault="00E20878" w:rsidP="009C0649">
            <w:pPr>
              <w:rPr>
                <w:rFonts w:ascii="Aptos" w:hAnsi="Aptos" w:cs="Times New Roman"/>
              </w:rPr>
            </w:pPr>
          </w:p>
        </w:tc>
      </w:tr>
      <w:tr w:rsidR="00E20878" w:rsidRPr="00E15452" w14:paraId="1D28AB66" w14:textId="77777777" w:rsidTr="009C0649">
        <w:tc>
          <w:tcPr>
            <w:tcW w:w="5395" w:type="dxa"/>
          </w:tcPr>
          <w:p w14:paraId="7A3C2192" w14:textId="489C2D2F" w:rsidR="00E20878" w:rsidRPr="00E15452" w:rsidRDefault="009B2066" w:rsidP="009C0649">
            <w:pPr>
              <w:rPr>
                <w:rFonts w:ascii="Aptos" w:hAnsi="Aptos" w:cs="Times New Roman"/>
              </w:rPr>
            </w:pPr>
            <w:r>
              <w:rPr>
                <w:rFonts w:ascii="Aptos" w:hAnsi="Aptos" w:cs="Times New Roman"/>
              </w:rPr>
              <w:t>Helen Feller Commissioner</w:t>
            </w:r>
          </w:p>
        </w:tc>
        <w:tc>
          <w:tcPr>
            <w:tcW w:w="3818" w:type="dxa"/>
          </w:tcPr>
          <w:p w14:paraId="6FE0C669" w14:textId="77777777" w:rsidR="00E20878" w:rsidRPr="00E15452" w:rsidRDefault="00E20878" w:rsidP="009C0649">
            <w:pPr>
              <w:rPr>
                <w:rFonts w:ascii="Aptos" w:hAnsi="Aptos" w:cs="Times New Roman"/>
              </w:rPr>
            </w:pPr>
          </w:p>
        </w:tc>
      </w:tr>
    </w:tbl>
    <w:p w14:paraId="3C442845" w14:textId="77777777" w:rsidR="00E20878" w:rsidRPr="00E15452" w:rsidRDefault="00E20878" w:rsidP="00E20878">
      <w:pPr>
        <w:spacing w:after="0" w:line="240" w:lineRule="auto"/>
        <w:rPr>
          <w:rFonts w:ascii="Aptos" w:hAnsi="Aptos" w:cs="Times New Roman"/>
          <w:sz w:val="20"/>
          <w:szCs w:val="20"/>
        </w:rPr>
      </w:pPr>
    </w:p>
    <w:p w14:paraId="1DC9AC18" w14:textId="38E3DFEE" w:rsidR="00E20878" w:rsidRPr="007B0687" w:rsidRDefault="00E20878" w:rsidP="00E20878">
      <w:pPr>
        <w:spacing w:after="0" w:line="240" w:lineRule="auto"/>
        <w:rPr>
          <w:rFonts w:ascii="Aptos" w:hAnsi="Aptos" w:cs="Times New Roman"/>
          <w:sz w:val="24"/>
          <w:szCs w:val="24"/>
        </w:rPr>
      </w:pPr>
      <w:r w:rsidRPr="007B0687">
        <w:rPr>
          <w:rFonts w:ascii="Aptos" w:hAnsi="Aptos" w:cs="Times New Roman"/>
          <w:sz w:val="24"/>
          <w:szCs w:val="24"/>
        </w:rPr>
        <w:t>Chairman Lee convened the meeting at 1:3</w:t>
      </w:r>
      <w:r w:rsidR="002F46D3">
        <w:rPr>
          <w:rFonts w:ascii="Aptos" w:hAnsi="Aptos" w:cs="Times New Roman"/>
          <w:sz w:val="24"/>
          <w:szCs w:val="24"/>
        </w:rPr>
        <w:t>2</w:t>
      </w:r>
      <w:r w:rsidRPr="007B0687">
        <w:rPr>
          <w:rFonts w:ascii="Aptos" w:hAnsi="Aptos" w:cs="Times New Roman"/>
          <w:sz w:val="24"/>
          <w:szCs w:val="24"/>
        </w:rPr>
        <w:t xml:space="preserve"> </w:t>
      </w:r>
      <w:r w:rsidR="002F46D3">
        <w:rPr>
          <w:rFonts w:ascii="Aptos" w:hAnsi="Aptos" w:cs="Times New Roman"/>
          <w:sz w:val="24"/>
          <w:szCs w:val="24"/>
        </w:rPr>
        <w:t>P</w:t>
      </w:r>
      <w:r w:rsidRPr="007B0687">
        <w:rPr>
          <w:rFonts w:ascii="Aptos" w:hAnsi="Aptos" w:cs="Times New Roman"/>
          <w:sz w:val="24"/>
          <w:szCs w:val="24"/>
        </w:rPr>
        <w:t>M in compliance with Neb. Rev. Stat. § 84</w:t>
      </w:r>
      <w:r w:rsidRPr="007B0687">
        <w:rPr>
          <w:rFonts w:ascii="Aptos" w:hAnsi="Aptos" w:cs="Times New Roman"/>
          <w:sz w:val="24"/>
          <w:szCs w:val="24"/>
        </w:rPr>
        <w:noBreakHyphen/>
        <w:t>1411. Notice of the meeting was published in the Lincoln Journal Star</w:t>
      </w:r>
      <w:r>
        <w:rPr>
          <w:rFonts w:ascii="Aptos" w:hAnsi="Aptos" w:cs="Times New Roman"/>
          <w:sz w:val="24"/>
          <w:szCs w:val="24"/>
        </w:rPr>
        <w:t xml:space="preserve"> on </w:t>
      </w:r>
      <w:r w:rsidR="002F46D3">
        <w:rPr>
          <w:rFonts w:ascii="Aptos" w:hAnsi="Aptos" w:cs="Times New Roman"/>
          <w:sz w:val="24"/>
          <w:szCs w:val="24"/>
        </w:rPr>
        <w:t xml:space="preserve">August </w:t>
      </w:r>
      <w:r w:rsidR="00775302">
        <w:rPr>
          <w:rFonts w:ascii="Aptos" w:hAnsi="Aptos" w:cs="Times New Roman"/>
          <w:sz w:val="24"/>
          <w:szCs w:val="24"/>
        </w:rPr>
        <w:t xml:space="preserve">11, </w:t>
      </w:r>
      <w:r w:rsidRPr="007B0687">
        <w:rPr>
          <w:rFonts w:ascii="Aptos" w:hAnsi="Aptos" w:cs="Times New Roman"/>
          <w:sz w:val="24"/>
          <w:szCs w:val="24"/>
        </w:rPr>
        <w:t>2026. Additionally, copies of such notice were sent to those on the Racing and Gaming Commission agenda mailing list. Notification was given to the public of the Open Meetings Act and its location for public view.</w:t>
      </w:r>
    </w:p>
    <w:p w14:paraId="5CDBE411" w14:textId="3DFFCBE0" w:rsidR="00E20878" w:rsidRPr="007B0687" w:rsidRDefault="00E20878" w:rsidP="00E20878">
      <w:pPr>
        <w:spacing w:after="0" w:line="240" w:lineRule="auto"/>
        <w:rPr>
          <w:rFonts w:ascii="Aptos" w:hAnsi="Aptos" w:cs="Times New Roman"/>
          <w:sz w:val="24"/>
          <w:szCs w:val="24"/>
        </w:rPr>
      </w:pPr>
      <w:r w:rsidRPr="007B0687">
        <w:rPr>
          <w:rFonts w:ascii="Aptos" w:hAnsi="Aptos" w:cs="Times New Roman"/>
          <w:sz w:val="24"/>
          <w:szCs w:val="24"/>
        </w:rPr>
        <w:t xml:space="preserve">Chairman Lee noted for the record that a quorum of </w:t>
      </w:r>
      <w:r w:rsidR="00775302">
        <w:rPr>
          <w:rFonts w:ascii="Aptos" w:hAnsi="Aptos" w:cs="Times New Roman"/>
          <w:sz w:val="24"/>
          <w:szCs w:val="24"/>
        </w:rPr>
        <w:t>six</w:t>
      </w:r>
      <w:r w:rsidRPr="007B0687">
        <w:rPr>
          <w:rFonts w:ascii="Aptos" w:hAnsi="Aptos" w:cs="Times New Roman"/>
          <w:sz w:val="24"/>
          <w:szCs w:val="24"/>
        </w:rPr>
        <w:t xml:space="preserve"> commissioners</w:t>
      </w:r>
      <w:r w:rsidR="00775302">
        <w:rPr>
          <w:rFonts w:ascii="Aptos" w:hAnsi="Aptos" w:cs="Times New Roman"/>
          <w:sz w:val="24"/>
          <w:szCs w:val="24"/>
        </w:rPr>
        <w:t xml:space="preserve"> </w:t>
      </w:r>
      <w:r w:rsidR="007902E0">
        <w:rPr>
          <w:rFonts w:ascii="Aptos" w:hAnsi="Aptos" w:cs="Times New Roman"/>
          <w:sz w:val="24"/>
          <w:szCs w:val="24"/>
        </w:rPr>
        <w:t>was</w:t>
      </w:r>
      <w:r w:rsidR="00870109">
        <w:rPr>
          <w:rFonts w:ascii="Aptos" w:hAnsi="Aptos" w:cs="Times New Roman"/>
          <w:sz w:val="24"/>
          <w:szCs w:val="24"/>
        </w:rPr>
        <w:t xml:space="preserve"> present and Commissioner Feller would be arriving shortly</w:t>
      </w:r>
      <w:r w:rsidR="009B2066">
        <w:rPr>
          <w:rFonts w:ascii="Aptos" w:hAnsi="Aptos" w:cs="Times New Roman"/>
          <w:sz w:val="24"/>
          <w:szCs w:val="24"/>
        </w:rPr>
        <w:t>.</w:t>
      </w:r>
    </w:p>
    <w:p w14:paraId="7AC947B9" w14:textId="77777777" w:rsidR="00E20878" w:rsidRDefault="00E20878" w:rsidP="00E20878">
      <w:pPr>
        <w:spacing w:after="0" w:line="240" w:lineRule="auto"/>
        <w:rPr>
          <w:rFonts w:ascii="Aptos" w:hAnsi="Aptos" w:cs="Times New Roman"/>
          <w:sz w:val="24"/>
          <w:szCs w:val="24"/>
          <w:u w:val="single"/>
        </w:rPr>
      </w:pPr>
    </w:p>
    <w:p w14:paraId="16D18576" w14:textId="77777777" w:rsidR="00E20878" w:rsidRPr="00E15452" w:rsidRDefault="00E20878" w:rsidP="00E20878">
      <w:pPr>
        <w:spacing w:after="0" w:line="240" w:lineRule="auto"/>
        <w:rPr>
          <w:rFonts w:ascii="Aptos" w:hAnsi="Aptos" w:cs="Times New Roman"/>
          <w:sz w:val="24"/>
          <w:szCs w:val="24"/>
          <w:u w:val="single"/>
        </w:rPr>
      </w:pPr>
      <w:r>
        <w:rPr>
          <w:rFonts w:ascii="Aptos" w:hAnsi="Aptos" w:cs="Times New Roman"/>
          <w:sz w:val="24"/>
          <w:szCs w:val="24"/>
          <w:u w:val="single"/>
        </w:rPr>
        <w:t>OUTLINE OF MEETING AND DETAIL OF AGENDA</w:t>
      </w:r>
    </w:p>
    <w:p w14:paraId="4E4AB2A8" w14:textId="4A0A6EF3" w:rsidR="00E20878" w:rsidRDefault="00E20878" w:rsidP="00E20878">
      <w:pPr>
        <w:spacing w:after="0" w:line="240" w:lineRule="auto"/>
        <w:rPr>
          <w:rFonts w:ascii="Aptos" w:hAnsi="Aptos" w:cs="Times New Roman"/>
          <w:sz w:val="24"/>
          <w:szCs w:val="24"/>
        </w:rPr>
      </w:pPr>
      <w:r>
        <w:rPr>
          <w:rFonts w:ascii="Aptos" w:hAnsi="Aptos" w:cs="Times New Roman"/>
          <w:sz w:val="24"/>
          <w:szCs w:val="24"/>
        </w:rPr>
        <w:t xml:space="preserve">Chairman Lee </w:t>
      </w:r>
      <w:r w:rsidR="00D86AC9">
        <w:rPr>
          <w:rFonts w:ascii="Aptos" w:hAnsi="Aptos" w:cs="Times New Roman"/>
          <w:sz w:val="24"/>
          <w:szCs w:val="24"/>
        </w:rPr>
        <w:t>stated</w:t>
      </w:r>
      <w:r>
        <w:rPr>
          <w:rFonts w:ascii="Aptos" w:hAnsi="Aptos" w:cs="Times New Roman"/>
          <w:sz w:val="24"/>
          <w:szCs w:val="24"/>
        </w:rPr>
        <w:t xml:space="preserve"> that the meeting will adhere to the outlined agenda</w:t>
      </w:r>
      <w:r w:rsidR="005D157B">
        <w:rPr>
          <w:rFonts w:ascii="Aptos" w:hAnsi="Aptos" w:cs="Times New Roman"/>
          <w:sz w:val="24"/>
          <w:szCs w:val="24"/>
        </w:rPr>
        <w:t xml:space="preserve"> and Executive Session would immediately follow </w:t>
      </w:r>
      <w:r w:rsidR="006F7A0F">
        <w:rPr>
          <w:rFonts w:ascii="Aptos" w:hAnsi="Aptos" w:cs="Times New Roman"/>
          <w:sz w:val="24"/>
          <w:szCs w:val="24"/>
        </w:rPr>
        <w:t>Public Comments.</w:t>
      </w:r>
    </w:p>
    <w:p w14:paraId="52A79747" w14:textId="6A45A221" w:rsidR="009A6421" w:rsidRDefault="00D86AC9" w:rsidP="00E20878">
      <w:pPr>
        <w:spacing w:after="0" w:line="240" w:lineRule="auto"/>
        <w:rPr>
          <w:rFonts w:ascii="Aptos" w:hAnsi="Aptos" w:cs="Times New Roman"/>
          <w:sz w:val="24"/>
          <w:szCs w:val="24"/>
        </w:rPr>
      </w:pPr>
      <w:r>
        <w:rPr>
          <w:rFonts w:ascii="Aptos" w:hAnsi="Aptos" w:cs="Times New Roman"/>
          <w:sz w:val="24"/>
          <w:szCs w:val="24"/>
        </w:rPr>
        <w:t xml:space="preserve">Chairman Lee </w:t>
      </w:r>
      <w:r w:rsidR="00A83466">
        <w:rPr>
          <w:rFonts w:ascii="Aptos" w:hAnsi="Aptos" w:cs="Times New Roman"/>
          <w:sz w:val="24"/>
          <w:szCs w:val="24"/>
        </w:rPr>
        <w:t>took a moment to note</w:t>
      </w:r>
      <w:r>
        <w:rPr>
          <w:rFonts w:ascii="Aptos" w:hAnsi="Aptos" w:cs="Times New Roman"/>
          <w:sz w:val="24"/>
          <w:szCs w:val="24"/>
        </w:rPr>
        <w:t xml:space="preserve"> tha</w:t>
      </w:r>
      <w:r w:rsidR="00CE2BF4">
        <w:rPr>
          <w:rFonts w:ascii="Aptos" w:hAnsi="Aptos" w:cs="Times New Roman"/>
          <w:sz w:val="24"/>
          <w:szCs w:val="24"/>
        </w:rPr>
        <w:t xml:space="preserve">t this was the first meeting in Columbus since the passing of </w:t>
      </w:r>
      <w:r w:rsidR="005E018C">
        <w:rPr>
          <w:rFonts w:ascii="Aptos" w:hAnsi="Aptos" w:cs="Times New Roman"/>
          <w:sz w:val="24"/>
          <w:szCs w:val="24"/>
        </w:rPr>
        <w:t>Tom Jackson,</w:t>
      </w:r>
      <w:r w:rsidR="00984D7E">
        <w:rPr>
          <w:rFonts w:ascii="Aptos" w:hAnsi="Aptos" w:cs="Times New Roman"/>
          <w:sz w:val="24"/>
          <w:szCs w:val="24"/>
        </w:rPr>
        <w:t xml:space="preserve"> </w:t>
      </w:r>
      <w:r w:rsidR="00A83466">
        <w:rPr>
          <w:rFonts w:ascii="Aptos" w:hAnsi="Aptos" w:cs="Times New Roman"/>
          <w:sz w:val="24"/>
          <w:szCs w:val="24"/>
        </w:rPr>
        <w:t>who</w:t>
      </w:r>
      <w:r w:rsidR="00AD3ACE">
        <w:rPr>
          <w:rFonts w:ascii="Aptos" w:hAnsi="Aptos" w:cs="Times New Roman"/>
          <w:sz w:val="24"/>
          <w:szCs w:val="24"/>
        </w:rPr>
        <w:t>m</w:t>
      </w:r>
      <w:r w:rsidR="00A83466">
        <w:rPr>
          <w:rFonts w:ascii="Aptos" w:hAnsi="Aptos" w:cs="Times New Roman"/>
          <w:sz w:val="24"/>
          <w:szCs w:val="24"/>
        </w:rPr>
        <w:t xml:space="preserve"> </w:t>
      </w:r>
      <w:r w:rsidR="00AD3ACE">
        <w:rPr>
          <w:rFonts w:ascii="Aptos" w:hAnsi="Aptos" w:cs="Times New Roman"/>
          <w:sz w:val="24"/>
          <w:szCs w:val="24"/>
        </w:rPr>
        <w:t>Chairman Lee called</w:t>
      </w:r>
      <w:r w:rsidR="00471F89">
        <w:rPr>
          <w:rFonts w:ascii="Aptos" w:hAnsi="Aptos" w:cs="Times New Roman"/>
          <w:sz w:val="24"/>
          <w:szCs w:val="24"/>
        </w:rPr>
        <w:t xml:space="preserve"> instrumental in making </w:t>
      </w:r>
      <w:r w:rsidR="000B403E">
        <w:rPr>
          <w:rFonts w:ascii="Aptos" w:hAnsi="Aptos" w:cs="Times New Roman"/>
          <w:sz w:val="24"/>
          <w:szCs w:val="24"/>
        </w:rPr>
        <w:t>Harrah’s Columbus</w:t>
      </w:r>
      <w:r w:rsidR="008925AC">
        <w:rPr>
          <w:rFonts w:ascii="Aptos" w:hAnsi="Aptos" w:cs="Times New Roman"/>
          <w:sz w:val="24"/>
          <w:szCs w:val="24"/>
        </w:rPr>
        <w:t xml:space="preserve"> </w:t>
      </w:r>
      <w:r w:rsidR="00ED020D">
        <w:rPr>
          <w:rFonts w:ascii="Aptos" w:hAnsi="Aptos" w:cs="Times New Roman"/>
          <w:sz w:val="24"/>
          <w:szCs w:val="24"/>
        </w:rPr>
        <w:t>a reality</w:t>
      </w:r>
      <w:r w:rsidR="00D300CD">
        <w:rPr>
          <w:rFonts w:ascii="Aptos" w:hAnsi="Aptos" w:cs="Times New Roman"/>
          <w:sz w:val="24"/>
          <w:szCs w:val="24"/>
        </w:rPr>
        <w:t>.</w:t>
      </w:r>
      <w:r w:rsidR="006D34CD">
        <w:rPr>
          <w:rFonts w:ascii="Aptos" w:hAnsi="Aptos" w:cs="Times New Roman"/>
          <w:sz w:val="24"/>
          <w:szCs w:val="24"/>
        </w:rPr>
        <w:t xml:space="preserve"> Acknowledg</w:t>
      </w:r>
      <w:r w:rsidR="00531DF1">
        <w:rPr>
          <w:rFonts w:ascii="Aptos" w:hAnsi="Aptos" w:cs="Times New Roman"/>
          <w:sz w:val="24"/>
          <w:szCs w:val="24"/>
        </w:rPr>
        <w:t>ing</w:t>
      </w:r>
      <w:r w:rsidR="008C2DE2">
        <w:rPr>
          <w:rFonts w:ascii="Aptos" w:hAnsi="Aptos" w:cs="Times New Roman"/>
          <w:sz w:val="24"/>
          <w:szCs w:val="24"/>
        </w:rPr>
        <w:t xml:space="preserve"> Tom’s wife, Connie, and family, </w:t>
      </w:r>
      <w:r w:rsidR="00B2288D">
        <w:rPr>
          <w:rFonts w:ascii="Aptos" w:hAnsi="Aptos" w:cs="Times New Roman"/>
          <w:sz w:val="24"/>
          <w:szCs w:val="24"/>
        </w:rPr>
        <w:t>Chairman Lee</w:t>
      </w:r>
      <w:r w:rsidR="0066067B">
        <w:rPr>
          <w:rFonts w:ascii="Aptos" w:hAnsi="Aptos" w:cs="Times New Roman"/>
          <w:sz w:val="24"/>
          <w:szCs w:val="24"/>
        </w:rPr>
        <w:t xml:space="preserve"> praised </w:t>
      </w:r>
      <w:r w:rsidR="00A35882">
        <w:rPr>
          <w:rFonts w:ascii="Aptos" w:hAnsi="Aptos" w:cs="Times New Roman"/>
          <w:sz w:val="24"/>
          <w:szCs w:val="24"/>
        </w:rPr>
        <w:t>his working relationship</w:t>
      </w:r>
      <w:r w:rsidR="00B05002">
        <w:rPr>
          <w:rFonts w:ascii="Aptos" w:hAnsi="Aptos" w:cs="Times New Roman"/>
          <w:sz w:val="24"/>
          <w:szCs w:val="24"/>
        </w:rPr>
        <w:t xml:space="preserve"> with Mr. Jackson, </w:t>
      </w:r>
      <w:r w:rsidR="00D63160">
        <w:rPr>
          <w:rFonts w:ascii="Aptos" w:hAnsi="Aptos" w:cs="Times New Roman"/>
          <w:sz w:val="24"/>
          <w:szCs w:val="24"/>
        </w:rPr>
        <w:t>a</w:t>
      </w:r>
      <w:r w:rsidR="00ED020D">
        <w:rPr>
          <w:rFonts w:ascii="Aptos" w:hAnsi="Aptos" w:cs="Times New Roman"/>
          <w:sz w:val="24"/>
          <w:szCs w:val="24"/>
        </w:rPr>
        <w:t>pprecia</w:t>
      </w:r>
      <w:r w:rsidR="00F97368">
        <w:rPr>
          <w:rFonts w:ascii="Aptos" w:hAnsi="Aptos" w:cs="Times New Roman"/>
          <w:sz w:val="24"/>
          <w:szCs w:val="24"/>
        </w:rPr>
        <w:t>ting</w:t>
      </w:r>
      <w:r w:rsidR="00ED020D">
        <w:rPr>
          <w:rFonts w:ascii="Aptos" w:hAnsi="Aptos" w:cs="Times New Roman"/>
          <w:sz w:val="24"/>
          <w:szCs w:val="24"/>
        </w:rPr>
        <w:t xml:space="preserve"> the</w:t>
      </w:r>
      <w:r w:rsidR="000B403E">
        <w:rPr>
          <w:rFonts w:ascii="Aptos" w:hAnsi="Aptos" w:cs="Times New Roman"/>
          <w:sz w:val="24"/>
          <w:szCs w:val="24"/>
        </w:rPr>
        <w:t xml:space="preserve"> </w:t>
      </w:r>
      <w:r w:rsidR="006A4012">
        <w:rPr>
          <w:rFonts w:ascii="Aptos" w:hAnsi="Aptos" w:cs="Times New Roman"/>
          <w:sz w:val="24"/>
          <w:szCs w:val="24"/>
        </w:rPr>
        <w:t>efforts of Mr. Jackson</w:t>
      </w:r>
      <w:r w:rsidR="00190020">
        <w:rPr>
          <w:rFonts w:ascii="Aptos" w:hAnsi="Aptos" w:cs="Times New Roman"/>
          <w:sz w:val="24"/>
          <w:szCs w:val="24"/>
        </w:rPr>
        <w:t xml:space="preserve">, his attitude, </w:t>
      </w:r>
      <w:r w:rsidR="00F97368">
        <w:rPr>
          <w:rFonts w:ascii="Aptos" w:hAnsi="Aptos" w:cs="Times New Roman"/>
          <w:sz w:val="24"/>
          <w:szCs w:val="24"/>
        </w:rPr>
        <w:t>and his demeanor</w:t>
      </w:r>
      <w:r w:rsidR="006A4012">
        <w:rPr>
          <w:rFonts w:ascii="Aptos" w:hAnsi="Aptos" w:cs="Times New Roman"/>
          <w:sz w:val="24"/>
          <w:szCs w:val="24"/>
        </w:rPr>
        <w:t xml:space="preserve"> to further the </w:t>
      </w:r>
      <w:r w:rsidR="00ED020D">
        <w:rPr>
          <w:rFonts w:ascii="Aptos" w:hAnsi="Aptos" w:cs="Times New Roman"/>
          <w:sz w:val="24"/>
          <w:szCs w:val="24"/>
        </w:rPr>
        <w:t>racing and gaming industry</w:t>
      </w:r>
      <w:r w:rsidR="00A80136">
        <w:rPr>
          <w:rFonts w:ascii="Aptos" w:hAnsi="Aptos" w:cs="Times New Roman"/>
          <w:sz w:val="24"/>
          <w:szCs w:val="24"/>
        </w:rPr>
        <w:t xml:space="preserve"> in Nebraska. </w:t>
      </w:r>
    </w:p>
    <w:p w14:paraId="3A252751" w14:textId="77777777" w:rsidR="006F7A0F" w:rsidRPr="00A637AB" w:rsidRDefault="006F7A0F" w:rsidP="00E20878">
      <w:pPr>
        <w:spacing w:after="0" w:line="240" w:lineRule="auto"/>
        <w:rPr>
          <w:rFonts w:ascii="Aptos" w:hAnsi="Aptos" w:cs="Times New Roman"/>
          <w:sz w:val="24"/>
          <w:szCs w:val="24"/>
        </w:rPr>
      </w:pPr>
    </w:p>
    <w:p w14:paraId="22B4A662" w14:textId="77777777" w:rsidR="00E20878" w:rsidRDefault="00E20878" w:rsidP="00E20878">
      <w:pPr>
        <w:spacing w:after="0" w:line="240" w:lineRule="auto"/>
        <w:rPr>
          <w:rFonts w:ascii="Aptos" w:hAnsi="Aptos" w:cs="Times New Roman"/>
          <w:sz w:val="24"/>
          <w:szCs w:val="24"/>
          <w:u w:val="single"/>
        </w:rPr>
      </w:pPr>
      <w:r w:rsidRPr="005F6424">
        <w:rPr>
          <w:rFonts w:ascii="Aptos" w:hAnsi="Aptos" w:cs="Times New Roman"/>
          <w:sz w:val="24"/>
          <w:szCs w:val="24"/>
          <w:u w:val="single"/>
        </w:rPr>
        <w:t>APPROVAL OF MEETING MINUTES AND FINANCIAL REPORTS</w:t>
      </w:r>
    </w:p>
    <w:p w14:paraId="075FBECB" w14:textId="7626850F" w:rsidR="00E20878" w:rsidRPr="005F6424" w:rsidRDefault="003A6423" w:rsidP="00E20878">
      <w:pPr>
        <w:spacing w:after="0" w:line="240" w:lineRule="auto"/>
        <w:rPr>
          <w:rFonts w:ascii="Aptos" w:hAnsi="Aptos" w:cs="Times New Roman"/>
          <w:sz w:val="24"/>
          <w:szCs w:val="24"/>
        </w:rPr>
      </w:pPr>
      <w:r>
        <w:rPr>
          <w:rFonts w:ascii="Aptos" w:hAnsi="Aptos" w:cs="Times New Roman"/>
          <w:b/>
          <w:bCs/>
          <w:sz w:val="24"/>
          <w:szCs w:val="24"/>
        </w:rPr>
        <w:t xml:space="preserve">June </w:t>
      </w:r>
      <w:r w:rsidR="00E20878" w:rsidRPr="00DE6E11">
        <w:rPr>
          <w:rFonts w:ascii="Aptos" w:hAnsi="Aptos" w:cs="Times New Roman"/>
          <w:b/>
          <w:bCs/>
          <w:sz w:val="24"/>
          <w:szCs w:val="24"/>
        </w:rPr>
        <w:t>meeting minutes</w:t>
      </w:r>
      <w:r w:rsidR="00E20878">
        <w:rPr>
          <w:rFonts w:ascii="Aptos" w:hAnsi="Aptos" w:cs="Times New Roman"/>
          <w:sz w:val="24"/>
          <w:szCs w:val="24"/>
        </w:rPr>
        <w:t xml:space="preserve">: Commissioner </w:t>
      </w:r>
      <w:r w:rsidR="003F16DA">
        <w:rPr>
          <w:rFonts w:ascii="Aptos" w:hAnsi="Aptos" w:cs="Times New Roman"/>
          <w:sz w:val="24"/>
          <w:szCs w:val="24"/>
        </w:rPr>
        <w:t>Beveridge</w:t>
      </w:r>
      <w:r w:rsidR="00E20878" w:rsidRPr="005F6424">
        <w:rPr>
          <w:rFonts w:ascii="Aptos" w:hAnsi="Aptos" w:cs="Times New Roman"/>
          <w:sz w:val="24"/>
          <w:szCs w:val="24"/>
        </w:rPr>
        <w:t xml:space="preserve"> moved, seconded by</w:t>
      </w:r>
      <w:r w:rsidR="00E20878">
        <w:rPr>
          <w:rFonts w:ascii="Aptos" w:hAnsi="Aptos" w:cs="Times New Roman"/>
          <w:sz w:val="24"/>
          <w:szCs w:val="24"/>
        </w:rPr>
        <w:t xml:space="preserve"> Commissioner </w:t>
      </w:r>
      <w:r w:rsidR="00C90620">
        <w:rPr>
          <w:rFonts w:ascii="Aptos" w:hAnsi="Aptos" w:cs="Times New Roman"/>
          <w:sz w:val="24"/>
          <w:szCs w:val="24"/>
        </w:rPr>
        <w:t>Conroy</w:t>
      </w:r>
      <w:r w:rsidR="00E20878" w:rsidRPr="005F6424">
        <w:rPr>
          <w:rFonts w:ascii="Aptos" w:hAnsi="Aptos" w:cs="Times New Roman"/>
          <w:sz w:val="24"/>
          <w:szCs w:val="24"/>
        </w:rPr>
        <w:t xml:space="preserve">, to approve </w:t>
      </w:r>
      <w:r w:rsidR="002D0387">
        <w:rPr>
          <w:rFonts w:ascii="Aptos" w:hAnsi="Aptos" w:cs="Times New Roman"/>
          <w:sz w:val="24"/>
          <w:szCs w:val="24"/>
        </w:rPr>
        <w:t xml:space="preserve">June </w:t>
      </w:r>
      <w:r w:rsidR="00E20878">
        <w:rPr>
          <w:rFonts w:ascii="Aptos" w:hAnsi="Aptos" w:cs="Times New Roman"/>
          <w:sz w:val="24"/>
          <w:szCs w:val="24"/>
        </w:rPr>
        <w:t>1</w:t>
      </w:r>
      <w:r w:rsidR="002D0387">
        <w:rPr>
          <w:rFonts w:ascii="Aptos" w:hAnsi="Aptos" w:cs="Times New Roman"/>
          <w:sz w:val="24"/>
          <w:szCs w:val="24"/>
        </w:rPr>
        <w:t>2</w:t>
      </w:r>
      <w:r w:rsidR="00E20878">
        <w:rPr>
          <w:rFonts w:ascii="Aptos" w:hAnsi="Aptos" w:cs="Times New Roman"/>
          <w:sz w:val="24"/>
          <w:szCs w:val="24"/>
        </w:rPr>
        <w:t xml:space="preserve">, </w:t>
      </w:r>
      <w:r w:rsidR="004A0741" w:rsidRPr="005F6424">
        <w:rPr>
          <w:rFonts w:ascii="Aptos" w:hAnsi="Aptos" w:cs="Times New Roman"/>
          <w:sz w:val="24"/>
          <w:szCs w:val="24"/>
        </w:rPr>
        <w:t>2026,</w:t>
      </w:r>
      <w:r w:rsidR="00E20878">
        <w:rPr>
          <w:rFonts w:ascii="Aptos" w:hAnsi="Aptos" w:cs="Times New Roman"/>
          <w:sz w:val="24"/>
          <w:szCs w:val="24"/>
        </w:rPr>
        <w:t xml:space="preserve"> </w:t>
      </w:r>
      <w:r w:rsidR="00E20878" w:rsidRPr="005F6424">
        <w:rPr>
          <w:rFonts w:ascii="Aptos" w:hAnsi="Aptos" w:cs="Times New Roman"/>
          <w:sz w:val="24"/>
          <w:szCs w:val="24"/>
        </w:rPr>
        <w:t>Meeting Minutes.</w:t>
      </w:r>
      <w:r w:rsidR="00E20878" w:rsidRPr="005F6424">
        <w:rPr>
          <w:rFonts w:ascii="Aptos" w:hAnsi="Aptos" w:cs="Times New Roman"/>
          <w:sz w:val="24"/>
          <w:szCs w:val="24"/>
        </w:rPr>
        <w:br/>
        <w:t>Voting Aye: Stinson, Gomez,</w:t>
      </w:r>
      <w:r w:rsidR="00E20878">
        <w:rPr>
          <w:rFonts w:ascii="Aptos" w:hAnsi="Aptos" w:cs="Times New Roman"/>
          <w:sz w:val="24"/>
          <w:szCs w:val="24"/>
        </w:rPr>
        <w:t xml:space="preserve"> </w:t>
      </w:r>
      <w:r w:rsidR="00E20878" w:rsidRPr="005F6424">
        <w:rPr>
          <w:rFonts w:ascii="Aptos" w:hAnsi="Aptos" w:cs="Times New Roman"/>
          <w:sz w:val="24"/>
          <w:szCs w:val="24"/>
        </w:rPr>
        <w:t>Beveridge</w:t>
      </w:r>
      <w:r w:rsidR="00E20878">
        <w:rPr>
          <w:rFonts w:ascii="Aptos" w:hAnsi="Aptos" w:cs="Times New Roman"/>
          <w:sz w:val="24"/>
          <w:szCs w:val="24"/>
        </w:rPr>
        <w:t>,</w:t>
      </w:r>
      <w:r w:rsidR="00E20878" w:rsidRPr="005F6424">
        <w:rPr>
          <w:rFonts w:ascii="Aptos" w:hAnsi="Aptos" w:cs="Times New Roman"/>
          <w:sz w:val="24"/>
          <w:szCs w:val="24"/>
        </w:rPr>
        <w:t xml:space="preserve"> </w:t>
      </w:r>
      <w:r w:rsidR="00E20878">
        <w:rPr>
          <w:rFonts w:ascii="Aptos" w:hAnsi="Aptos" w:cs="Times New Roman"/>
          <w:sz w:val="24"/>
          <w:szCs w:val="24"/>
        </w:rPr>
        <w:t>Barrett</w:t>
      </w:r>
      <w:r w:rsidR="00661F11">
        <w:rPr>
          <w:rFonts w:ascii="Aptos" w:hAnsi="Aptos" w:cs="Times New Roman"/>
          <w:sz w:val="24"/>
          <w:szCs w:val="24"/>
        </w:rPr>
        <w:t>, Conroy, Lee</w:t>
      </w:r>
      <w:r w:rsidR="00E20878" w:rsidRPr="005F6424">
        <w:rPr>
          <w:rFonts w:ascii="Aptos" w:hAnsi="Aptos" w:cs="Times New Roman"/>
          <w:sz w:val="24"/>
          <w:szCs w:val="24"/>
        </w:rPr>
        <w:br/>
      </w:r>
      <w:r w:rsidR="00E20878" w:rsidRPr="00DE6E11">
        <w:rPr>
          <w:rFonts w:ascii="Aptos" w:hAnsi="Aptos" w:cs="Times New Roman"/>
          <w:b/>
          <w:bCs/>
          <w:sz w:val="24"/>
          <w:szCs w:val="24"/>
        </w:rPr>
        <w:t>Motion carried.</w:t>
      </w:r>
    </w:p>
    <w:p w14:paraId="7F272644" w14:textId="4F52263F" w:rsidR="00E20878" w:rsidRDefault="00E20878" w:rsidP="00E20878">
      <w:pPr>
        <w:spacing w:after="0" w:line="240" w:lineRule="auto"/>
        <w:rPr>
          <w:rFonts w:ascii="Aptos" w:hAnsi="Aptos" w:cs="Times New Roman"/>
          <w:b/>
          <w:bCs/>
          <w:sz w:val="24"/>
          <w:szCs w:val="24"/>
        </w:rPr>
      </w:pPr>
      <w:r w:rsidRPr="00DE6E11">
        <w:rPr>
          <w:rFonts w:ascii="Aptos" w:hAnsi="Aptos" w:cs="Times New Roman"/>
          <w:b/>
          <w:bCs/>
          <w:sz w:val="24"/>
          <w:szCs w:val="24"/>
        </w:rPr>
        <w:t>Financials</w:t>
      </w:r>
      <w:r>
        <w:rPr>
          <w:rFonts w:ascii="Aptos" w:hAnsi="Aptos" w:cs="Times New Roman"/>
          <w:sz w:val="24"/>
          <w:szCs w:val="24"/>
        </w:rPr>
        <w:t xml:space="preserve">: Commissioner </w:t>
      </w:r>
      <w:r w:rsidR="00797E0B">
        <w:rPr>
          <w:rFonts w:ascii="Aptos" w:hAnsi="Aptos" w:cs="Times New Roman"/>
          <w:sz w:val="24"/>
          <w:szCs w:val="24"/>
        </w:rPr>
        <w:t>Lee</w:t>
      </w:r>
      <w:r w:rsidRPr="005F6424">
        <w:rPr>
          <w:rFonts w:ascii="Aptos" w:hAnsi="Aptos" w:cs="Times New Roman"/>
          <w:sz w:val="24"/>
          <w:szCs w:val="24"/>
        </w:rPr>
        <w:t xml:space="preserve"> moved, seconded by</w:t>
      </w:r>
      <w:r>
        <w:rPr>
          <w:rFonts w:ascii="Aptos" w:hAnsi="Aptos" w:cs="Times New Roman"/>
          <w:sz w:val="24"/>
          <w:szCs w:val="24"/>
        </w:rPr>
        <w:t xml:space="preserve"> Commissioner</w:t>
      </w:r>
      <w:r w:rsidRPr="005F6424">
        <w:rPr>
          <w:rFonts w:ascii="Aptos" w:hAnsi="Aptos" w:cs="Times New Roman"/>
          <w:sz w:val="24"/>
          <w:szCs w:val="24"/>
        </w:rPr>
        <w:t xml:space="preserve"> </w:t>
      </w:r>
      <w:r>
        <w:rPr>
          <w:rFonts w:ascii="Aptos" w:hAnsi="Aptos" w:cs="Times New Roman"/>
          <w:sz w:val="24"/>
          <w:szCs w:val="24"/>
        </w:rPr>
        <w:t>B</w:t>
      </w:r>
      <w:r w:rsidR="0088450E">
        <w:rPr>
          <w:rFonts w:ascii="Aptos" w:hAnsi="Aptos" w:cs="Times New Roman"/>
          <w:sz w:val="24"/>
          <w:szCs w:val="24"/>
        </w:rPr>
        <w:t>everidge</w:t>
      </w:r>
      <w:r w:rsidRPr="005F6424">
        <w:rPr>
          <w:rFonts w:ascii="Aptos" w:hAnsi="Aptos" w:cs="Times New Roman"/>
          <w:sz w:val="24"/>
          <w:szCs w:val="24"/>
        </w:rPr>
        <w:t xml:space="preserve">, to approve the </w:t>
      </w:r>
      <w:r w:rsidR="0088450E">
        <w:rPr>
          <w:rFonts w:ascii="Aptos" w:hAnsi="Aptos" w:cs="Times New Roman"/>
          <w:sz w:val="24"/>
          <w:szCs w:val="24"/>
        </w:rPr>
        <w:t>June and July</w:t>
      </w:r>
      <w:r>
        <w:rPr>
          <w:rFonts w:ascii="Aptos" w:hAnsi="Aptos" w:cs="Times New Roman"/>
          <w:sz w:val="24"/>
          <w:szCs w:val="24"/>
        </w:rPr>
        <w:t xml:space="preserve"> </w:t>
      </w:r>
      <w:r w:rsidRPr="005F6424">
        <w:rPr>
          <w:rFonts w:ascii="Aptos" w:hAnsi="Aptos" w:cs="Times New Roman"/>
          <w:sz w:val="24"/>
          <w:szCs w:val="24"/>
        </w:rPr>
        <w:t>2026 Financial Reports.</w:t>
      </w:r>
      <w:r w:rsidRPr="005F6424">
        <w:rPr>
          <w:rFonts w:ascii="Aptos" w:hAnsi="Aptos" w:cs="Times New Roman"/>
          <w:sz w:val="24"/>
          <w:szCs w:val="24"/>
        </w:rPr>
        <w:br/>
        <w:t>Voting Aye: Stinson, Gomez,</w:t>
      </w:r>
      <w:r>
        <w:rPr>
          <w:rFonts w:ascii="Aptos" w:hAnsi="Aptos" w:cs="Times New Roman"/>
          <w:sz w:val="24"/>
          <w:szCs w:val="24"/>
        </w:rPr>
        <w:t xml:space="preserve"> </w:t>
      </w:r>
      <w:r w:rsidRPr="005F6424">
        <w:rPr>
          <w:rFonts w:ascii="Aptos" w:hAnsi="Aptos" w:cs="Times New Roman"/>
          <w:sz w:val="24"/>
          <w:szCs w:val="24"/>
        </w:rPr>
        <w:t>Beveridge</w:t>
      </w:r>
      <w:r>
        <w:rPr>
          <w:rFonts w:ascii="Aptos" w:hAnsi="Aptos" w:cs="Times New Roman"/>
          <w:sz w:val="24"/>
          <w:szCs w:val="24"/>
        </w:rPr>
        <w:t>, Barrett</w:t>
      </w:r>
      <w:r w:rsidR="004C3A56">
        <w:rPr>
          <w:rFonts w:ascii="Aptos" w:hAnsi="Aptos" w:cs="Times New Roman"/>
          <w:sz w:val="24"/>
          <w:szCs w:val="24"/>
        </w:rPr>
        <w:t>,</w:t>
      </w:r>
      <w:r w:rsidR="004C3A56" w:rsidRPr="004C3A56">
        <w:rPr>
          <w:rFonts w:ascii="Aptos" w:hAnsi="Aptos" w:cs="Times New Roman"/>
          <w:sz w:val="24"/>
          <w:szCs w:val="24"/>
        </w:rPr>
        <w:t xml:space="preserve"> </w:t>
      </w:r>
      <w:r w:rsidR="004C3A56" w:rsidRPr="005F6424">
        <w:rPr>
          <w:rFonts w:ascii="Aptos" w:hAnsi="Aptos" w:cs="Times New Roman"/>
          <w:sz w:val="24"/>
          <w:szCs w:val="24"/>
        </w:rPr>
        <w:t>Conroy,</w:t>
      </w:r>
      <w:r>
        <w:rPr>
          <w:rFonts w:ascii="Aptos" w:hAnsi="Aptos" w:cs="Times New Roman"/>
          <w:sz w:val="24"/>
          <w:szCs w:val="24"/>
        </w:rPr>
        <w:t xml:space="preserve"> </w:t>
      </w:r>
      <w:r w:rsidR="004C3A56" w:rsidRPr="005F6424">
        <w:rPr>
          <w:rFonts w:ascii="Aptos" w:hAnsi="Aptos" w:cs="Times New Roman"/>
          <w:sz w:val="24"/>
          <w:szCs w:val="24"/>
        </w:rPr>
        <w:t>Lee</w:t>
      </w:r>
      <w:r w:rsidRPr="005F6424">
        <w:rPr>
          <w:rFonts w:ascii="Aptos" w:hAnsi="Aptos" w:cs="Times New Roman"/>
          <w:sz w:val="24"/>
          <w:szCs w:val="24"/>
        </w:rPr>
        <w:br/>
      </w:r>
      <w:r w:rsidRPr="00DE6E11">
        <w:rPr>
          <w:rFonts w:ascii="Aptos" w:hAnsi="Aptos" w:cs="Times New Roman"/>
          <w:b/>
          <w:bCs/>
          <w:sz w:val="24"/>
          <w:szCs w:val="24"/>
        </w:rPr>
        <w:t>Motion carried.</w:t>
      </w:r>
    </w:p>
    <w:p w14:paraId="76338508" w14:textId="77777777" w:rsidR="00BF0F04" w:rsidRDefault="00BF0F04" w:rsidP="00E20878">
      <w:pPr>
        <w:spacing w:after="0" w:line="240" w:lineRule="auto"/>
        <w:rPr>
          <w:rFonts w:ascii="Aptos" w:hAnsi="Aptos" w:cs="Times New Roman"/>
          <w:b/>
          <w:bCs/>
          <w:sz w:val="24"/>
          <w:szCs w:val="24"/>
        </w:rPr>
      </w:pPr>
    </w:p>
    <w:p w14:paraId="19DDE10C" w14:textId="14AA3EAD" w:rsidR="00BF0F04" w:rsidRPr="005F6424" w:rsidRDefault="001D7876" w:rsidP="00E20878">
      <w:pPr>
        <w:spacing w:after="0" w:line="240" w:lineRule="auto"/>
        <w:rPr>
          <w:rFonts w:ascii="Aptos" w:hAnsi="Aptos" w:cs="Times New Roman"/>
          <w:sz w:val="24"/>
          <w:szCs w:val="24"/>
        </w:rPr>
      </w:pPr>
      <w:r>
        <w:rPr>
          <w:rFonts w:ascii="Aptos" w:hAnsi="Aptos" w:cs="Times New Roman"/>
          <w:b/>
          <w:bCs/>
          <w:sz w:val="24"/>
          <w:szCs w:val="24"/>
        </w:rPr>
        <w:t xml:space="preserve">Commissioner Helen Feller arrived at </w:t>
      </w:r>
      <w:r w:rsidR="00F558AD">
        <w:rPr>
          <w:rFonts w:ascii="Aptos" w:hAnsi="Aptos" w:cs="Times New Roman"/>
          <w:b/>
          <w:bCs/>
          <w:sz w:val="24"/>
          <w:szCs w:val="24"/>
        </w:rPr>
        <w:t>1:40pm. All commissioners are now present.</w:t>
      </w:r>
    </w:p>
    <w:p w14:paraId="1BF40B92" w14:textId="77777777" w:rsidR="00E20878" w:rsidRDefault="00E20878" w:rsidP="00E20878">
      <w:pPr>
        <w:spacing w:after="0" w:line="240" w:lineRule="auto"/>
        <w:rPr>
          <w:rFonts w:ascii="Aptos" w:hAnsi="Aptos" w:cs="Times New Roman"/>
          <w:sz w:val="24"/>
          <w:szCs w:val="24"/>
        </w:rPr>
      </w:pPr>
    </w:p>
    <w:p w14:paraId="7C6CA618" w14:textId="42B23467" w:rsidR="00E20878" w:rsidRDefault="004A6FA4" w:rsidP="00E20878">
      <w:pPr>
        <w:spacing w:after="0" w:line="240" w:lineRule="auto"/>
        <w:rPr>
          <w:rFonts w:ascii="Aptos" w:hAnsi="Aptos" w:cs="Times New Roman"/>
          <w:sz w:val="24"/>
          <w:szCs w:val="24"/>
          <w:u w:val="single"/>
        </w:rPr>
      </w:pPr>
      <w:r>
        <w:rPr>
          <w:rFonts w:ascii="Aptos" w:hAnsi="Aptos" w:cs="Times New Roman"/>
          <w:sz w:val="24"/>
          <w:szCs w:val="24"/>
          <w:u w:val="single"/>
        </w:rPr>
        <w:lastRenderedPageBreak/>
        <w:t xml:space="preserve">MOTION TO FORM </w:t>
      </w:r>
      <w:r w:rsidR="00164393">
        <w:rPr>
          <w:rFonts w:ascii="Aptos" w:hAnsi="Aptos" w:cs="Times New Roman"/>
          <w:sz w:val="24"/>
          <w:szCs w:val="24"/>
          <w:u w:val="single"/>
        </w:rPr>
        <w:t xml:space="preserve">TWO (2) EXECUTIVE COMMITTEES: GAMING EXECUTIVE COMMITTEE AND </w:t>
      </w:r>
      <w:r w:rsidR="00131162">
        <w:rPr>
          <w:rFonts w:ascii="Aptos" w:hAnsi="Aptos" w:cs="Times New Roman"/>
          <w:sz w:val="24"/>
          <w:szCs w:val="24"/>
          <w:u w:val="single"/>
        </w:rPr>
        <w:t>RACING EXECUTIVE COMMITTEE</w:t>
      </w:r>
    </w:p>
    <w:p w14:paraId="0810ECB6" w14:textId="1BB19270" w:rsidR="002250D5" w:rsidRPr="00D347B5" w:rsidRDefault="006249BB" w:rsidP="00E20878">
      <w:pPr>
        <w:spacing w:after="0" w:line="240" w:lineRule="auto"/>
        <w:rPr>
          <w:rFonts w:ascii="Aptos" w:hAnsi="Aptos" w:cs="Times New Roman"/>
          <w:sz w:val="24"/>
          <w:szCs w:val="24"/>
        </w:rPr>
      </w:pPr>
      <w:r w:rsidRPr="00D347B5">
        <w:rPr>
          <w:rFonts w:ascii="Aptos" w:hAnsi="Aptos" w:cs="Times New Roman"/>
          <w:sz w:val="24"/>
          <w:szCs w:val="24"/>
        </w:rPr>
        <w:t>Executive Director Casey Ricketts</w:t>
      </w:r>
      <w:r w:rsidR="00EE3996" w:rsidRPr="00D347B5">
        <w:rPr>
          <w:rFonts w:ascii="Aptos" w:hAnsi="Aptos" w:cs="Times New Roman"/>
          <w:sz w:val="24"/>
          <w:szCs w:val="24"/>
        </w:rPr>
        <w:t xml:space="preserve"> </w:t>
      </w:r>
      <w:r w:rsidR="00653B06">
        <w:rPr>
          <w:rFonts w:ascii="Aptos" w:hAnsi="Aptos" w:cs="Times New Roman"/>
          <w:sz w:val="24"/>
          <w:szCs w:val="24"/>
        </w:rPr>
        <w:t>suggested</w:t>
      </w:r>
      <w:r w:rsidR="009B7AB7">
        <w:rPr>
          <w:rFonts w:ascii="Aptos" w:hAnsi="Aptos" w:cs="Times New Roman"/>
          <w:sz w:val="24"/>
          <w:szCs w:val="24"/>
        </w:rPr>
        <w:t xml:space="preserve"> the benefit</w:t>
      </w:r>
      <w:r w:rsidR="00FD0CA6">
        <w:rPr>
          <w:rFonts w:ascii="Aptos" w:hAnsi="Aptos" w:cs="Times New Roman"/>
          <w:sz w:val="24"/>
          <w:szCs w:val="24"/>
        </w:rPr>
        <w:t xml:space="preserve"> of forming</w:t>
      </w:r>
      <w:r w:rsidR="00653B06">
        <w:rPr>
          <w:rFonts w:ascii="Aptos" w:hAnsi="Aptos" w:cs="Times New Roman"/>
          <w:sz w:val="24"/>
          <w:szCs w:val="24"/>
        </w:rPr>
        <w:t xml:space="preserve"> a </w:t>
      </w:r>
      <w:proofErr w:type="gramStart"/>
      <w:r w:rsidR="00624EF1" w:rsidRPr="00D347B5">
        <w:rPr>
          <w:rFonts w:ascii="Aptos" w:hAnsi="Aptos" w:cs="Times New Roman"/>
          <w:sz w:val="24"/>
          <w:szCs w:val="24"/>
        </w:rPr>
        <w:t>g</w:t>
      </w:r>
      <w:r w:rsidR="00A82CCD" w:rsidRPr="00D347B5">
        <w:rPr>
          <w:rFonts w:ascii="Aptos" w:hAnsi="Aptos" w:cs="Times New Roman"/>
          <w:sz w:val="24"/>
          <w:szCs w:val="24"/>
        </w:rPr>
        <w:t>aming focused</w:t>
      </w:r>
      <w:proofErr w:type="gramEnd"/>
      <w:r w:rsidR="00D347B5">
        <w:rPr>
          <w:rFonts w:ascii="Aptos" w:hAnsi="Aptos" w:cs="Times New Roman"/>
          <w:sz w:val="24"/>
          <w:szCs w:val="24"/>
        </w:rPr>
        <w:t xml:space="preserve"> executive</w:t>
      </w:r>
      <w:r w:rsidR="00A82CCD" w:rsidRPr="00D347B5">
        <w:rPr>
          <w:rFonts w:ascii="Aptos" w:hAnsi="Aptos" w:cs="Times New Roman"/>
          <w:sz w:val="24"/>
          <w:szCs w:val="24"/>
        </w:rPr>
        <w:t xml:space="preserve"> group and a racing focused grou</w:t>
      </w:r>
      <w:r w:rsidR="00E356CE">
        <w:rPr>
          <w:rFonts w:ascii="Aptos" w:hAnsi="Aptos" w:cs="Times New Roman"/>
          <w:sz w:val="24"/>
          <w:szCs w:val="24"/>
        </w:rPr>
        <w:t>p</w:t>
      </w:r>
      <w:r w:rsidR="00653B06">
        <w:rPr>
          <w:rFonts w:ascii="Aptos" w:hAnsi="Aptos" w:cs="Times New Roman"/>
          <w:sz w:val="24"/>
          <w:szCs w:val="24"/>
        </w:rPr>
        <w:t>; a</w:t>
      </w:r>
      <w:r w:rsidR="000B25C4">
        <w:rPr>
          <w:rFonts w:ascii="Aptos" w:hAnsi="Aptos" w:cs="Times New Roman"/>
          <w:sz w:val="24"/>
          <w:szCs w:val="24"/>
        </w:rPr>
        <w:t>s</w:t>
      </w:r>
      <w:r w:rsidR="00964451">
        <w:rPr>
          <w:rFonts w:ascii="Aptos" w:hAnsi="Aptos" w:cs="Times New Roman"/>
          <w:sz w:val="24"/>
          <w:szCs w:val="24"/>
        </w:rPr>
        <w:t xml:space="preserve"> each</w:t>
      </w:r>
      <w:r w:rsidR="000B25C4">
        <w:rPr>
          <w:rFonts w:ascii="Aptos" w:hAnsi="Aptos" w:cs="Times New Roman"/>
          <w:sz w:val="24"/>
          <w:szCs w:val="24"/>
        </w:rPr>
        <w:t xml:space="preserve"> industry continues to grow,</w:t>
      </w:r>
      <w:r w:rsidR="00D85B33">
        <w:rPr>
          <w:rFonts w:ascii="Aptos" w:hAnsi="Aptos" w:cs="Times New Roman"/>
          <w:sz w:val="24"/>
          <w:szCs w:val="24"/>
        </w:rPr>
        <w:t xml:space="preserve"> </w:t>
      </w:r>
      <w:r w:rsidR="00433412">
        <w:rPr>
          <w:rFonts w:ascii="Aptos" w:hAnsi="Aptos" w:cs="Times New Roman"/>
          <w:sz w:val="24"/>
          <w:szCs w:val="24"/>
        </w:rPr>
        <w:t>the</w:t>
      </w:r>
      <w:r w:rsidR="00D85B33">
        <w:rPr>
          <w:rFonts w:ascii="Aptos" w:hAnsi="Aptos" w:cs="Times New Roman"/>
          <w:sz w:val="24"/>
          <w:szCs w:val="24"/>
        </w:rPr>
        <w:t>y should hav</w:t>
      </w:r>
      <w:r w:rsidR="00FD0CA6">
        <w:rPr>
          <w:rFonts w:ascii="Aptos" w:hAnsi="Aptos" w:cs="Times New Roman"/>
          <w:sz w:val="24"/>
          <w:szCs w:val="24"/>
        </w:rPr>
        <w:t>e separate</w:t>
      </w:r>
      <w:r w:rsidR="00D85B33">
        <w:rPr>
          <w:rFonts w:ascii="Aptos" w:hAnsi="Aptos" w:cs="Times New Roman"/>
          <w:sz w:val="24"/>
          <w:szCs w:val="24"/>
        </w:rPr>
        <w:t xml:space="preserve"> appropriate </w:t>
      </w:r>
      <w:r w:rsidR="00896A3F">
        <w:rPr>
          <w:rFonts w:ascii="Aptos" w:hAnsi="Aptos" w:cs="Times New Roman"/>
          <w:sz w:val="24"/>
          <w:szCs w:val="24"/>
        </w:rPr>
        <w:t>committee</w:t>
      </w:r>
      <w:r w:rsidR="00FD0CA6">
        <w:rPr>
          <w:rFonts w:ascii="Aptos" w:hAnsi="Aptos" w:cs="Times New Roman"/>
          <w:sz w:val="24"/>
          <w:szCs w:val="24"/>
        </w:rPr>
        <w:t>s</w:t>
      </w:r>
      <w:r w:rsidR="00DB011F">
        <w:rPr>
          <w:rFonts w:ascii="Aptos" w:hAnsi="Aptos" w:cs="Times New Roman"/>
          <w:sz w:val="24"/>
          <w:szCs w:val="24"/>
        </w:rPr>
        <w:t xml:space="preserve">. Chairman Lee </w:t>
      </w:r>
      <w:r w:rsidR="00D44C43">
        <w:rPr>
          <w:rFonts w:ascii="Aptos" w:hAnsi="Aptos" w:cs="Times New Roman"/>
          <w:sz w:val="24"/>
          <w:szCs w:val="24"/>
        </w:rPr>
        <w:t>reminded that the ex</w:t>
      </w:r>
      <w:r w:rsidR="009904E4">
        <w:rPr>
          <w:rFonts w:ascii="Aptos" w:hAnsi="Aptos" w:cs="Times New Roman"/>
          <w:sz w:val="24"/>
          <w:szCs w:val="24"/>
        </w:rPr>
        <w:t xml:space="preserve">ecutive committees do not make any decisions. </w:t>
      </w:r>
      <w:r w:rsidR="004A0741">
        <w:rPr>
          <w:rFonts w:ascii="Aptos" w:hAnsi="Aptos" w:cs="Times New Roman"/>
          <w:sz w:val="24"/>
          <w:szCs w:val="24"/>
        </w:rPr>
        <w:t>To</w:t>
      </w:r>
      <w:r w:rsidR="00261680">
        <w:rPr>
          <w:rFonts w:ascii="Aptos" w:hAnsi="Aptos" w:cs="Times New Roman"/>
          <w:sz w:val="24"/>
          <w:szCs w:val="24"/>
        </w:rPr>
        <w:t xml:space="preserve"> make decisions, there need</w:t>
      </w:r>
      <w:r w:rsidR="00EC4295">
        <w:rPr>
          <w:rFonts w:ascii="Aptos" w:hAnsi="Aptos" w:cs="Times New Roman"/>
          <w:sz w:val="24"/>
          <w:szCs w:val="24"/>
        </w:rPr>
        <w:t>s</w:t>
      </w:r>
      <w:r w:rsidR="00261680">
        <w:rPr>
          <w:rFonts w:ascii="Aptos" w:hAnsi="Aptos" w:cs="Times New Roman"/>
          <w:sz w:val="24"/>
          <w:szCs w:val="24"/>
        </w:rPr>
        <w:t xml:space="preserve"> to be a public meeting with at least four (4) commissioners present</w:t>
      </w:r>
      <w:r w:rsidR="00EC4295">
        <w:rPr>
          <w:rFonts w:ascii="Aptos" w:hAnsi="Aptos" w:cs="Times New Roman"/>
          <w:sz w:val="24"/>
          <w:szCs w:val="24"/>
        </w:rPr>
        <w:t xml:space="preserve"> and four commissioners voting in the affirmative</w:t>
      </w:r>
      <w:r w:rsidR="00204D53">
        <w:rPr>
          <w:rFonts w:ascii="Aptos" w:hAnsi="Aptos" w:cs="Times New Roman"/>
          <w:sz w:val="24"/>
          <w:szCs w:val="24"/>
        </w:rPr>
        <w:t xml:space="preserve"> for any motion to pass. </w:t>
      </w:r>
      <w:r w:rsidR="00DF6964">
        <w:rPr>
          <w:rFonts w:ascii="Aptos" w:hAnsi="Aptos" w:cs="Times New Roman"/>
          <w:sz w:val="24"/>
          <w:szCs w:val="24"/>
        </w:rPr>
        <w:t xml:space="preserve">Chairman Lee </w:t>
      </w:r>
      <w:r w:rsidR="0069723D">
        <w:rPr>
          <w:rFonts w:ascii="Aptos" w:hAnsi="Aptos" w:cs="Times New Roman"/>
          <w:sz w:val="24"/>
          <w:szCs w:val="24"/>
        </w:rPr>
        <w:t>stated the Gaming Executive Committee</w:t>
      </w:r>
      <w:r w:rsidR="00242634">
        <w:rPr>
          <w:rFonts w:ascii="Aptos" w:hAnsi="Aptos" w:cs="Times New Roman"/>
          <w:sz w:val="24"/>
          <w:szCs w:val="24"/>
        </w:rPr>
        <w:t xml:space="preserve"> be formed consisting of </w:t>
      </w:r>
      <w:r w:rsidR="00765FB0">
        <w:rPr>
          <w:rFonts w:ascii="Aptos" w:hAnsi="Aptos" w:cs="Times New Roman"/>
          <w:sz w:val="24"/>
          <w:szCs w:val="24"/>
        </w:rPr>
        <w:t xml:space="preserve">Commissioners </w:t>
      </w:r>
      <w:r w:rsidR="002377D4">
        <w:rPr>
          <w:rFonts w:ascii="Aptos" w:hAnsi="Aptos" w:cs="Times New Roman"/>
          <w:sz w:val="24"/>
          <w:szCs w:val="24"/>
        </w:rPr>
        <w:t>Lee, Barrett, and Conroy</w:t>
      </w:r>
      <w:r w:rsidR="00DD5277">
        <w:rPr>
          <w:rFonts w:ascii="Aptos" w:hAnsi="Aptos" w:cs="Times New Roman"/>
          <w:sz w:val="24"/>
          <w:szCs w:val="24"/>
        </w:rPr>
        <w:t xml:space="preserve"> and the Racing Executive Committee be formed consisting of Commissioners Lee, Barrett, and Stinson</w:t>
      </w:r>
    </w:p>
    <w:p w14:paraId="27AF688D" w14:textId="4F8D688B" w:rsidR="00E20878" w:rsidRPr="00830025" w:rsidRDefault="00E20878" w:rsidP="00E20878">
      <w:pPr>
        <w:spacing w:after="0" w:line="240" w:lineRule="auto"/>
        <w:rPr>
          <w:rFonts w:ascii="Aptos" w:hAnsi="Aptos" w:cs="Times New Roman"/>
          <w:sz w:val="24"/>
          <w:szCs w:val="24"/>
        </w:rPr>
      </w:pPr>
      <w:r>
        <w:rPr>
          <w:rFonts w:ascii="Aptos" w:hAnsi="Aptos" w:cs="Times New Roman"/>
          <w:sz w:val="24"/>
          <w:szCs w:val="24"/>
        </w:rPr>
        <w:t xml:space="preserve">Chairman Lee moved, Commissioner </w:t>
      </w:r>
      <w:r w:rsidR="004E69C8">
        <w:rPr>
          <w:rFonts w:ascii="Aptos" w:hAnsi="Aptos" w:cs="Times New Roman"/>
          <w:sz w:val="24"/>
          <w:szCs w:val="24"/>
        </w:rPr>
        <w:t>Stinson</w:t>
      </w:r>
      <w:r>
        <w:rPr>
          <w:rFonts w:ascii="Aptos" w:hAnsi="Aptos" w:cs="Times New Roman"/>
          <w:sz w:val="24"/>
          <w:szCs w:val="24"/>
        </w:rPr>
        <w:t xml:space="preserve"> 2</w:t>
      </w:r>
      <w:r w:rsidRPr="00830025">
        <w:rPr>
          <w:rFonts w:ascii="Aptos" w:hAnsi="Aptos" w:cs="Times New Roman"/>
          <w:sz w:val="24"/>
          <w:szCs w:val="24"/>
          <w:vertAlign w:val="superscript"/>
        </w:rPr>
        <w:t>nd</w:t>
      </w:r>
      <w:r>
        <w:rPr>
          <w:rFonts w:ascii="Aptos" w:hAnsi="Aptos" w:cs="Times New Roman"/>
          <w:sz w:val="24"/>
          <w:szCs w:val="24"/>
        </w:rPr>
        <w:t xml:space="preserve"> to approve</w:t>
      </w:r>
      <w:r w:rsidR="00765FB0">
        <w:rPr>
          <w:rFonts w:ascii="Aptos" w:hAnsi="Aptos" w:cs="Times New Roman"/>
          <w:sz w:val="24"/>
          <w:szCs w:val="24"/>
        </w:rPr>
        <w:t xml:space="preserve"> the formation of a Gaming </w:t>
      </w:r>
      <w:r w:rsidR="002377D4">
        <w:rPr>
          <w:rFonts w:ascii="Aptos" w:hAnsi="Aptos" w:cs="Times New Roman"/>
          <w:sz w:val="24"/>
          <w:szCs w:val="24"/>
        </w:rPr>
        <w:t>E</w:t>
      </w:r>
      <w:r w:rsidR="00765FB0">
        <w:rPr>
          <w:rFonts w:ascii="Aptos" w:hAnsi="Aptos" w:cs="Times New Roman"/>
          <w:sz w:val="24"/>
          <w:szCs w:val="24"/>
        </w:rPr>
        <w:t xml:space="preserve">xecutive </w:t>
      </w:r>
      <w:r w:rsidR="002377D4">
        <w:rPr>
          <w:rFonts w:ascii="Aptos" w:hAnsi="Aptos" w:cs="Times New Roman"/>
          <w:sz w:val="24"/>
          <w:szCs w:val="24"/>
        </w:rPr>
        <w:t>C</w:t>
      </w:r>
      <w:r w:rsidR="00765FB0">
        <w:rPr>
          <w:rFonts w:ascii="Aptos" w:hAnsi="Aptos" w:cs="Times New Roman"/>
          <w:sz w:val="24"/>
          <w:szCs w:val="24"/>
        </w:rPr>
        <w:t>ommittee and a Racing Executive Committee</w:t>
      </w:r>
    </w:p>
    <w:p w14:paraId="0F4AAF49" w14:textId="4859BDF9" w:rsidR="00E20878" w:rsidRDefault="00E20878" w:rsidP="00E20878">
      <w:pPr>
        <w:spacing w:after="0" w:line="240" w:lineRule="auto"/>
        <w:rPr>
          <w:rFonts w:ascii="Aptos" w:hAnsi="Aptos" w:cs="Times New Roman"/>
          <w:sz w:val="24"/>
          <w:szCs w:val="24"/>
        </w:rPr>
      </w:pPr>
      <w:r w:rsidRPr="005F6424">
        <w:rPr>
          <w:rFonts w:ascii="Aptos" w:hAnsi="Aptos" w:cs="Times New Roman"/>
          <w:sz w:val="24"/>
          <w:szCs w:val="24"/>
        </w:rPr>
        <w:t xml:space="preserve">Voting Aye: </w:t>
      </w:r>
      <w:r w:rsidR="00575FA4" w:rsidRPr="005F6424">
        <w:rPr>
          <w:rFonts w:ascii="Aptos" w:hAnsi="Aptos" w:cs="Times New Roman"/>
          <w:sz w:val="24"/>
          <w:szCs w:val="24"/>
        </w:rPr>
        <w:t>Stinson,</w:t>
      </w:r>
      <w:r w:rsidR="00575FA4">
        <w:rPr>
          <w:rFonts w:ascii="Aptos" w:hAnsi="Aptos" w:cs="Times New Roman"/>
          <w:sz w:val="24"/>
          <w:szCs w:val="24"/>
        </w:rPr>
        <w:t xml:space="preserve"> Feller</w:t>
      </w:r>
      <w:r w:rsidR="00F91D72">
        <w:rPr>
          <w:rFonts w:ascii="Aptos" w:hAnsi="Aptos" w:cs="Times New Roman"/>
          <w:sz w:val="24"/>
          <w:szCs w:val="24"/>
        </w:rPr>
        <w:t>,</w:t>
      </w:r>
      <w:r w:rsidR="00575FA4" w:rsidRPr="005F6424">
        <w:rPr>
          <w:rFonts w:ascii="Aptos" w:hAnsi="Aptos" w:cs="Times New Roman"/>
          <w:sz w:val="24"/>
          <w:szCs w:val="24"/>
        </w:rPr>
        <w:t xml:space="preserve"> Gomez,</w:t>
      </w:r>
      <w:r w:rsidR="00575FA4">
        <w:rPr>
          <w:rFonts w:ascii="Aptos" w:hAnsi="Aptos" w:cs="Times New Roman"/>
          <w:sz w:val="24"/>
          <w:szCs w:val="24"/>
        </w:rPr>
        <w:t xml:space="preserve"> </w:t>
      </w:r>
      <w:r w:rsidR="00575FA4" w:rsidRPr="005F6424">
        <w:rPr>
          <w:rFonts w:ascii="Aptos" w:hAnsi="Aptos" w:cs="Times New Roman"/>
          <w:sz w:val="24"/>
          <w:szCs w:val="24"/>
        </w:rPr>
        <w:t>Beveridge</w:t>
      </w:r>
      <w:r w:rsidR="00575FA4">
        <w:rPr>
          <w:rFonts w:ascii="Aptos" w:hAnsi="Aptos" w:cs="Times New Roman"/>
          <w:sz w:val="24"/>
          <w:szCs w:val="24"/>
        </w:rPr>
        <w:t>, Barrett,</w:t>
      </w:r>
      <w:r w:rsidR="00575FA4" w:rsidRPr="004C3A56">
        <w:rPr>
          <w:rFonts w:ascii="Aptos" w:hAnsi="Aptos" w:cs="Times New Roman"/>
          <w:sz w:val="24"/>
          <w:szCs w:val="24"/>
        </w:rPr>
        <w:t xml:space="preserve"> </w:t>
      </w:r>
      <w:r w:rsidR="00575FA4" w:rsidRPr="005F6424">
        <w:rPr>
          <w:rFonts w:ascii="Aptos" w:hAnsi="Aptos" w:cs="Times New Roman"/>
          <w:sz w:val="24"/>
          <w:szCs w:val="24"/>
        </w:rPr>
        <w:t>Conroy,</w:t>
      </w:r>
      <w:r w:rsidR="00575FA4">
        <w:rPr>
          <w:rFonts w:ascii="Aptos" w:hAnsi="Aptos" w:cs="Times New Roman"/>
          <w:sz w:val="24"/>
          <w:szCs w:val="24"/>
        </w:rPr>
        <w:t xml:space="preserve"> </w:t>
      </w:r>
      <w:r w:rsidR="00575FA4" w:rsidRPr="005F6424">
        <w:rPr>
          <w:rFonts w:ascii="Aptos" w:hAnsi="Aptos" w:cs="Times New Roman"/>
          <w:sz w:val="24"/>
          <w:szCs w:val="24"/>
        </w:rPr>
        <w:t>Lee</w:t>
      </w:r>
    </w:p>
    <w:p w14:paraId="3F3330A0" w14:textId="77777777" w:rsidR="00E20878" w:rsidRPr="004D04D8" w:rsidRDefault="00E20878" w:rsidP="00E20878">
      <w:pPr>
        <w:spacing w:after="0" w:line="240" w:lineRule="auto"/>
        <w:rPr>
          <w:rFonts w:ascii="Aptos" w:hAnsi="Aptos" w:cs="Times New Roman"/>
          <w:b/>
          <w:bCs/>
          <w:sz w:val="24"/>
          <w:szCs w:val="24"/>
        </w:rPr>
      </w:pPr>
      <w:r w:rsidRPr="004D04D8">
        <w:rPr>
          <w:rFonts w:ascii="Aptos" w:hAnsi="Aptos" w:cs="Times New Roman"/>
          <w:b/>
          <w:bCs/>
          <w:sz w:val="24"/>
          <w:szCs w:val="24"/>
        </w:rPr>
        <w:t>Motion carried.</w:t>
      </w:r>
    </w:p>
    <w:p w14:paraId="29DD514E" w14:textId="77777777" w:rsidR="00E20878" w:rsidRDefault="00E20878" w:rsidP="00E20878">
      <w:pPr>
        <w:spacing w:after="0" w:line="240" w:lineRule="auto"/>
        <w:rPr>
          <w:rFonts w:ascii="Aptos" w:hAnsi="Aptos" w:cs="Times New Roman"/>
          <w:sz w:val="24"/>
          <w:szCs w:val="24"/>
        </w:rPr>
      </w:pPr>
    </w:p>
    <w:p w14:paraId="2A84D562" w14:textId="77777777" w:rsidR="00E20878" w:rsidRDefault="00E20878" w:rsidP="00E20878">
      <w:pPr>
        <w:spacing w:after="0" w:line="240" w:lineRule="auto"/>
        <w:rPr>
          <w:rFonts w:ascii="Aptos" w:hAnsi="Aptos" w:cs="Times New Roman"/>
          <w:sz w:val="24"/>
          <w:szCs w:val="24"/>
          <w:u w:val="single"/>
        </w:rPr>
      </w:pPr>
    </w:p>
    <w:p w14:paraId="7D8710A0" w14:textId="6FF3E4FF" w:rsidR="00195EC7" w:rsidRDefault="00195EC7" w:rsidP="00E20878">
      <w:pPr>
        <w:spacing w:after="0" w:line="240" w:lineRule="auto"/>
        <w:rPr>
          <w:rFonts w:ascii="Aptos" w:hAnsi="Aptos" w:cs="Times New Roman"/>
          <w:sz w:val="24"/>
          <w:szCs w:val="24"/>
          <w:u w:val="single"/>
        </w:rPr>
      </w:pPr>
      <w:r>
        <w:rPr>
          <w:rFonts w:ascii="Aptos" w:hAnsi="Aptos" w:cs="Times New Roman"/>
          <w:sz w:val="24"/>
          <w:szCs w:val="24"/>
          <w:u w:val="single"/>
        </w:rPr>
        <w:t xml:space="preserve">MOTION TO DELEGATE AUTHORITY TO </w:t>
      </w:r>
      <w:r w:rsidR="00E20878" w:rsidRPr="00B01B0D">
        <w:rPr>
          <w:rFonts w:ascii="Aptos" w:hAnsi="Aptos" w:cs="Times New Roman"/>
          <w:sz w:val="24"/>
          <w:szCs w:val="24"/>
          <w:u w:val="single"/>
        </w:rPr>
        <w:t xml:space="preserve">HEARING </w:t>
      </w:r>
      <w:r>
        <w:rPr>
          <w:rFonts w:ascii="Aptos" w:hAnsi="Aptos" w:cs="Times New Roman"/>
          <w:sz w:val="24"/>
          <w:szCs w:val="24"/>
          <w:u w:val="single"/>
        </w:rPr>
        <w:t>OFFICER BILL AUSTIN</w:t>
      </w:r>
    </w:p>
    <w:p w14:paraId="5D19CA05" w14:textId="51721B18" w:rsidR="00E20878" w:rsidRPr="00783829" w:rsidRDefault="00783829" w:rsidP="00E20878">
      <w:pPr>
        <w:spacing w:after="0" w:line="240" w:lineRule="auto"/>
        <w:rPr>
          <w:rFonts w:cs="Times New Roman"/>
          <w:sz w:val="24"/>
          <w:szCs w:val="24"/>
        </w:rPr>
      </w:pPr>
      <w:r w:rsidRPr="00783829">
        <w:rPr>
          <w:rFonts w:eastAsia="Segoe UI" w:cs="Segoe UI"/>
          <w:color w:val="323130"/>
          <w:sz w:val="24"/>
          <w:szCs w:val="24"/>
        </w:rPr>
        <w:t>The commission has previously appointed Bill Austin as a hearing officer and have referred several matters to him.</w:t>
      </w:r>
      <w:r w:rsidR="004E134A">
        <w:rPr>
          <w:rFonts w:eastAsia="Segoe UI" w:cs="Segoe UI"/>
          <w:color w:val="323130"/>
          <w:sz w:val="24"/>
          <w:szCs w:val="24"/>
        </w:rPr>
        <w:t xml:space="preserve"> Chairman Lee noted it would be wise for the commission to clarify the delegation of authority to Mr. Austin</w:t>
      </w:r>
      <w:r w:rsidR="00525704">
        <w:rPr>
          <w:rFonts w:eastAsia="Segoe UI" w:cs="Segoe UI"/>
          <w:color w:val="323130"/>
          <w:sz w:val="24"/>
          <w:szCs w:val="24"/>
        </w:rPr>
        <w:t xml:space="preserve"> </w:t>
      </w:r>
      <w:r w:rsidR="00525704" w:rsidRPr="0050152D">
        <w:rPr>
          <w:rFonts w:eastAsia="Segoe UI" w:cs="Segoe UI"/>
          <w:color w:val="323130"/>
          <w:sz w:val="24"/>
          <w:szCs w:val="24"/>
        </w:rPr>
        <w:t xml:space="preserve">and that he be </w:t>
      </w:r>
      <w:r w:rsidR="0050152D" w:rsidRPr="0050152D">
        <w:rPr>
          <w:rFonts w:eastAsia="Segoe UI" w:cs="Segoe UI"/>
          <w:color w:val="323130"/>
          <w:sz w:val="24"/>
          <w:szCs w:val="24"/>
        </w:rPr>
        <w:t>permitted to receive, review, grant, and deny a request for de novo hearings, when permitted by law and schedule and conduct such hearings, and that he be given the authority by the commission to make de novo rulings</w:t>
      </w:r>
      <w:r w:rsidR="00922C3D">
        <w:rPr>
          <w:rFonts w:eastAsia="Segoe UI" w:cs="Segoe UI"/>
          <w:color w:val="323130"/>
          <w:sz w:val="24"/>
          <w:szCs w:val="24"/>
        </w:rPr>
        <w:t xml:space="preserve"> </w:t>
      </w:r>
      <w:r w:rsidR="0050152D" w:rsidRPr="0050152D">
        <w:rPr>
          <w:rFonts w:eastAsia="Segoe UI" w:cs="Segoe UI"/>
          <w:color w:val="323130"/>
          <w:sz w:val="24"/>
          <w:szCs w:val="24"/>
        </w:rPr>
        <w:t>that are unlimited in subject matter. The commission does retain authority on any finding or conclusions or final orders that Mr. Austin may make</w:t>
      </w:r>
      <w:r w:rsidR="00E452B8">
        <w:rPr>
          <w:rFonts w:eastAsia="Segoe UI" w:cs="Segoe UI"/>
          <w:color w:val="323130"/>
          <w:sz w:val="24"/>
          <w:szCs w:val="24"/>
        </w:rPr>
        <w:t>, i</w:t>
      </w:r>
      <w:r w:rsidR="0050152D" w:rsidRPr="0050152D">
        <w:rPr>
          <w:rFonts w:eastAsia="Segoe UI" w:cs="Segoe UI"/>
          <w:color w:val="323130"/>
          <w:sz w:val="24"/>
          <w:szCs w:val="24"/>
        </w:rPr>
        <w:t>t will come back to the commission for our review</w:t>
      </w:r>
      <w:r w:rsidR="00A77C20">
        <w:rPr>
          <w:rFonts w:eastAsia="Segoe UI" w:cs="Segoe UI"/>
          <w:color w:val="323130"/>
          <w:sz w:val="24"/>
          <w:szCs w:val="24"/>
        </w:rPr>
        <w:t>, modification</w:t>
      </w:r>
      <w:r w:rsidR="00FE02F4">
        <w:rPr>
          <w:rFonts w:eastAsia="Segoe UI" w:cs="Segoe UI"/>
          <w:color w:val="323130"/>
          <w:sz w:val="24"/>
          <w:szCs w:val="24"/>
        </w:rPr>
        <w:t xml:space="preserve">, if necessary, </w:t>
      </w:r>
      <w:r w:rsidR="0050152D" w:rsidRPr="0050152D">
        <w:rPr>
          <w:rFonts w:eastAsia="Segoe UI" w:cs="Segoe UI"/>
          <w:color w:val="323130"/>
          <w:sz w:val="24"/>
          <w:szCs w:val="24"/>
        </w:rPr>
        <w:t xml:space="preserve"> and consideration.</w:t>
      </w:r>
      <w:r w:rsidRPr="0050152D">
        <w:rPr>
          <w:rFonts w:eastAsia="Segoe UI" w:cs="Segoe UI"/>
          <w:color w:val="323130"/>
          <w:sz w:val="24"/>
          <w:szCs w:val="24"/>
        </w:rPr>
        <w:br/>
      </w:r>
      <w:r w:rsidR="00A10F01">
        <w:rPr>
          <w:rFonts w:cs="Times New Roman"/>
          <w:sz w:val="24"/>
          <w:szCs w:val="24"/>
        </w:rPr>
        <w:t>Chairma</w:t>
      </w:r>
      <w:r w:rsidR="00E20878" w:rsidRPr="00783829">
        <w:rPr>
          <w:rFonts w:cs="Times New Roman"/>
          <w:sz w:val="24"/>
          <w:szCs w:val="24"/>
        </w:rPr>
        <w:t>n Lee moved, Commissioner Conroy 2</w:t>
      </w:r>
      <w:r w:rsidR="00E20878" w:rsidRPr="00783829">
        <w:rPr>
          <w:rFonts w:cs="Times New Roman"/>
          <w:sz w:val="24"/>
          <w:szCs w:val="24"/>
          <w:vertAlign w:val="superscript"/>
        </w:rPr>
        <w:t>nd</w:t>
      </w:r>
      <w:r w:rsidR="00A10F01">
        <w:rPr>
          <w:rFonts w:cs="Times New Roman"/>
          <w:sz w:val="24"/>
          <w:szCs w:val="24"/>
        </w:rPr>
        <w:t xml:space="preserve"> to approve the motion to delegate authority to hearing officer Bill Austin</w:t>
      </w:r>
    </w:p>
    <w:p w14:paraId="4167F6DC" w14:textId="113B7892" w:rsidR="00E20878" w:rsidRDefault="00E20878" w:rsidP="00E20878">
      <w:pPr>
        <w:spacing w:after="0" w:line="240" w:lineRule="auto"/>
        <w:rPr>
          <w:rFonts w:ascii="Aptos" w:hAnsi="Aptos" w:cs="Times New Roman"/>
          <w:sz w:val="24"/>
          <w:szCs w:val="24"/>
        </w:rPr>
      </w:pPr>
      <w:r w:rsidRPr="005F6424">
        <w:rPr>
          <w:rFonts w:ascii="Aptos" w:hAnsi="Aptos" w:cs="Times New Roman"/>
          <w:sz w:val="24"/>
          <w:szCs w:val="24"/>
        </w:rPr>
        <w:t xml:space="preserve">Voting Aye: </w:t>
      </w:r>
      <w:r w:rsidR="00A10F01" w:rsidRPr="005F6424">
        <w:rPr>
          <w:rFonts w:ascii="Aptos" w:hAnsi="Aptos" w:cs="Times New Roman"/>
          <w:sz w:val="24"/>
          <w:szCs w:val="24"/>
        </w:rPr>
        <w:t>Stinson,</w:t>
      </w:r>
      <w:r w:rsidR="00A10F01">
        <w:rPr>
          <w:rFonts w:ascii="Aptos" w:hAnsi="Aptos" w:cs="Times New Roman"/>
          <w:sz w:val="24"/>
          <w:szCs w:val="24"/>
        </w:rPr>
        <w:t xml:space="preserve"> Feller,</w:t>
      </w:r>
      <w:r w:rsidR="00A10F01" w:rsidRPr="005F6424">
        <w:rPr>
          <w:rFonts w:ascii="Aptos" w:hAnsi="Aptos" w:cs="Times New Roman"/>
          <w:sz w:val="24"/>
          <w:szCs w:val="24"/>
        </w:rPr>
        <w:t xml:space="preserve"> Gomez,</w:t>
      </w:r>
      <w:r w:rsidR="00A10F01">
        <w:rPr>
          <w:rFonts w:ascii="Aptos" w:hAnsi="Aptos" w:cs="Times New Roman"/>
          <w:sz w:val="24"/>
          <w:szCs w:val="24"/>
        </w:rPr>
        <w:t xml:space="preserve"> </w:t>
      </w:r>
      <w:r w:rsidR="00A10F01" w:rsidRPr="005F6424">
        <w:rPr>
          <w:rFonts w:ascii="Aptos" w:hAnsi="Aptos" w:cs="Times New Roman"/>
          <w:sz w:val="24"/>
          <w:szCs w:val="24"/>
        </w:rPr>
        <w:t>Beveridge</w:t>
      </w:r>
      <w:r w:rsidR="00A10F01">
        <w:rPr>
          <w:rFonts w:ascii="Aptos" w:hAnsi="Aptos" w:cs="Times New Roman"/>
          <w:sz w:val="24"/>
          <w:szCs w:val="24"/>
        </w:rPr>
        <w:t>, Barrett,</w:t>
      </w:r>
      <w:r w:rsidR="00A10F01" w:rsidRPr="004C3A56">
        <w:rPr>
          <w:rFonts w:ascii="Aptos" w:hAnsi="Aptos" w:cs="Times New Roman"/>
          <w:sz w:val="24"/>
          <w:szCs w:val="24"/>
        </w:rPr>
        <w:t xml:space="preserve"> </w:t>
      </w:r>
      <w:r w:rsidR="00A10F01" w:rsidRPr="005F6424">
        <w:rPr>
          <w:rFonts w:ascii="Aptos" w:hAnsi="Aptos" w:cs="Times New Roman"/>
          <w:sz w:val="24"/>
          <w:szCs w:val="24"/>
        </w:rPr>
        <w:t>Conroy,</w:t>
      </w:r>
      <w:r w:rsidR="00A10F01">
        <w:rPr>
          <w:rFonts w:ascii="Aptos" w:hAnsi="Aptos" w:cs="Times New Roman"/>
          <w:sz w:val="24"/>
          <w:szCs w:val="24"/>
        </w:rPr>
        <w:t xml:space="preserve"> </w:t>
      </w:r>
      <w:r w:rsidR="00A10F01" w:rsidRPr="005F6424">
        <w:rPr>
          <w:rFonts w:ascii="Aptos" w:hAnsi="Aptos" w:cs="Times New Roman"/>
          <w:sz w:val="24"/>
          <w:szCs w:val="24"/>
        </w:rPr>
        <w:t>Lee</w:t>
      </w:r>
      <w:r w:rsidR="00A77C20">
        <w:rPr>
          <w:rFonts w:ascii="Aptos" w:hAnsi="Aptos" w:cs="Times New Roman"/>
          <w:sz w:val="24"/>
          <w:szCs w:val="24"/>
        </w:rPr>
        <w:t xml:space="preserve"> - </w:t>
      </w:r>
      <w:r>
        <w:rPr>
          <w:rFonts w:ascii="Aptos" w:hAnsi="Aptos" w:cs="Times New Roman"/>
          <w:sz w:val="24"/>
          <w:szCs w:val="24"/>
        </w:rPr>
        <w:t>no discussion noted.</w:t>
      </w:r>
    </w:p>
    <w:p w14:paraId="4C7635FB" w14:textId="77777777" w:rsidR="00E20878" w:rsidRPr="00720EC6" w:rsidRDefault="00E20878" w:rsidP="00E20878">
      <w:pPr>
        <w:spacing w:after="0" w:line="240" w:lineRule="auto"/>
        <w:rPr>
          <w:rFonts w:ascii="Aptos" w:hAnsi="Aptos" w:cs="Times New Roman"/>
          <w:b/>
          <w:bCs/>
          <w:sz w:val="24"/>
          <w:szCs w:val="24"/>
        </w:rPr>
      </w:pPr>
      <w:r w:rsidRPr="00720EC6">
        <w:rPr>
          <w:rFonts w:ascii="Aptos" w:hAnsi="Aptos" w:cs="Times New Roman"/>
          <w:b/>
          <w:bCs/>
          <w:sz w:val="24"/>
          <w:szCs w:val="24"/>
        </w:rPr>
        <w:t>Motion carried</w:t>
      </w:r>
      <w:r>
        <w:rPr>
          <w:rFonts w:ascii="Aptos" w:hAnsi="Aptos" w:cs="Times New Roman"/>
          <w:b/>
          <w:bCs/>
          <w:sz w:val="24"/>
          <w:szCs w:val="24"/>
        </w:rPr>
        <w:t>.</w:t>
      </w:r>
    </w:p>
    <w:p w14:paraId="6E01B2C6" w14:textId="77777777" w:rsidR="00E20878" w:rsidRDefault="00E20878" w:rsidP="00E20878">
      <w:pPr>
        <w:spacing w:after="0" w:line="240" w:lineRule="auto"/>
        <w:rPr>
          <w:rFonts w:ascii="Aptos" w:hAnsi="Aptos" w:cs="Times New Roman"/>
          <w:sz w:val="24"/>
          <w:szCs w:val="24"/>
        </w:rPr>
      </w:pPr>
    </w:p>
    <w:p w14:paraId="523458E7" w14:textId="3806B38C" w:rsidR="00E20878" w:rsidRPr="00E15452" w:rsidRDefault="00FE02F4" w:rsidP="00E20878">
      <w:pPr>
        <w:spacing w:after="0" w:line="240" w:lineRule="auto"/>
        <w:rPr>
          <w:rFonts w:ascii="Aptos" w:hAnsi="Aptos" w:cs="Times New Roman"/>
          <w:sz w:val="24"/>
          <w:szCs w:val="24"/>
          <w:u w:val="single"/>
        </w:rPr>
      </w:pPr>
      <w:r>
        <w:rPr>
          <w:rFonts w:ascii="Aptos" w:hAnsi="Aptos" w:cs="Times New Roman"/>
          <w:sz w:val="24"/>
          <w:szCs w:val="24"/>
          <w:u w:val="single"/>
        </w:rPr>
        <w:t>SIMULCAST CONTRACTS</w:t>
      </w:r>
    </w:p>
    <w:p w14:paraId="3D43833D" w14:textId="713E792F" w:rsidR="00E20878" w:rsidRDefault="00F144AC" w:rsidP="00E20878">
      <w:pPr>
        <w:spacing w:after="0" w:line="240" w:lineRule="auto"/>
        <w:rPr>
          <w:rFonts w:ascii="Aptos" w:hAnsi="Aptos" w:cs="Times New Roman"/>
          <w:sz w:val="24"/>
          <w:szCs w:val="24"/>
        </w:rPr>
      </w:pPr>
      <w:r>
        <w:rPr>
          <w:rFonts w:ascii="Aptos" w:hAnsi="Aptos" w:cs="Times New Roman"/>
          <w:sz w:val="24"/>
          <w:szCs w:val="24"/>
        </w:rPr>
        <w:t xml:space="preserve">Dan Clarey </w:t>
      </w:r>
      <w:r w:rsidR="00845652">
        <w:rPr>
          <w:rFonts w:ascii="Aptos" w:hAnsi="Aptos" w:cs="Times New Roman"/>
          <w:sz w:val="24"/>
          <w:szCs w:val="24"/>
        </w:rPr>
        <w:t>for</w:t>
      </w:r>
      <w:r w:rsidR="00C40774">
        <w:rPr>
          <w:rFonts w:ascii="Aptos" w:hAnsi="Aptos" w:cs="Times New Roman"/>
          <w:sz w:val="24"/>
          <w:szCs w:val="24"/>
        </w:rPr>
        <w:t xml:space="preserve"> CER</w:t>
      </w:r>
      <w:r w:rsidR="00EC7034">
        <w:rPr>
          <w:rFonts w:ascii="Aptos" w:hAnsi="Aptos" w:cs="Times New Roman"/>
          <w:sz w:val="24"/>
          <w:szCs w:val="24"/>
        </w:rPr>
        <w:t xml:space="preserve">, requesting </w:t>
      </w:r>
      <w:r w:rsidR="001A45F0">
        <w:rPr>
          <w:rFonts w:ascii="Aptos" w:hAnsi="Aptos" w:cs="Times New Roman"/>
          <w:sz w:val="24"/>
          <w:szCs w:val="24"/>
        </w:rPr>
        <w:t>permissio</w:t>
      </w:r>
      <w:r w:rsidR="005D5BB7">
        <w:rPr>
          <w:rFonts w:ascii="Aptos" w:hAnsi="Aptos" w:cs="Times New Roman"/>
          <w:sz w:val="24"/>
          <w:szCs w:val="24"/>
        </w:rPr>
        <w:t xml:space="preserve">n to export </w:t>
      </w:r>
      <w:r w:rsidR="00F1162E">
        <w:rPr>
          <w:rFonts w:ascii="Aptos" w:hAnsi="Aptos" w:cs="Times New Roman"/>
          <w:sz w:val="24"/>
          <w:szCs w:val="24"/>
        </w:rPr>
        <w:t>the signal for Columbus</w:t>
      </w:r>
      <w:r w:rsidR="004824E9">
        <w:rPr>
          <w:rFonts w:ascii="Aptos" w:hAnsi="Aptos" w:cs="Times New Roman"/>
          <w:sz w:val="24"/>
          <w:szCs w:val="24"/>
        </w:rPr>
        <w:t xml:space="preserve"> to </w:t>
      </w:r>
      <w:r w:rsidR="00DB0560">
        <w:rPr>
          <w:rFonts w:ascii="Aptos" w:hAnsi="Aptos" w:cs="Times New Roman"/>
          <w:sz w:val="24"/>
          <w:szCs w:val="24"/>
        </w:rPr>
        <w:t>the following locations outside of Nebraska: Woodbine, Canada</w:t>
      </w:r>
      <w:r w:rsidR="00C14E5C">
        <w:rPr>
          <w:rFonts w:ascii="Aptos" w:hAnsi="Aptos" w:cs="Times New Roman"/>
          <w:sz w:val="24"/>
          <w:szCs w:val="24"/>
        </w:rPr>
        <w:t xml:space="preserve"> and other facilities</w:t>
      </w:r>
      <w:r w:rsidR="00D6486D">
        <w:rPr>
          <w:rFonts w:ascii="Aptos" w:hAnsi="Aptos" w:cs="Times New Roman"/>
          <w:sz w:val="24"/>
          <w:szCs w:val="24"/>
        </w:rPr>
        <w:t xml:space="preserve"> and account wagering sites, along</w:t>
      </w:r>
      <w:r w:rsidR="00923AA7">
        <w:rPr>
          <w:rFonts w:ascii="Aptos" w:hAnsi="Aptos" w:cs="Times New Roman"/>
          <w:sz w:val="24"/>
          <w:szCs w:val="24"/>
        </w:rPr>
        <w:t xml:space="preserve"> with an export fee of </w:t>
      </w:r>
      <w:r w:rsidR="00370E9E">
        <w:rPr>
          <w:rFonts w:ascii="Aptos" w:hAnsi="Aptos" w:cs="Times New Roman"/>
          <w:sz w:val="24"/>
          <w:szCs w:val="24"/>
        </w:rPr>
        <w:t xml:space="preserve">3% of </w:t>
      </w:r>
      <w:r w:rsidR="00AA1921">
        <w:rPr>
          <w:rFonts w:ascii="Aptos" w:hAnsi="Aptos" w:cs="Times New Roman"/>
          <w:sz w:val="24"/>
          <w:szCs w:val="24"/>
        </w:rPr>
        <w:t>pari-mutuel</w:t>
      </w:r>
      <w:r w:rsidR="00370E9E">
        <w:rPr>
          <w:rFonts w:ascii="Aptos" w:hAnsi="Aptos" w:cs="Times New Roman"/>
          <w:sz w:val="24"/>
          <w:szCs w:val="24"/>
        </w:rPr>
        <w:t xml:space="preserve"> or private pool wagers</w:t>
      </w:r>
      <w:r w:rsidR="00586A5F">
        <w:rPr>
          <w:rFonts w:ascii="Aptos" w:hAnsi="Aptos" w:cs="Times New Roman"/>
          <w:sz w:val="24"/>
          <w:szCs w:val="24"/>
        </w:rPr>
        <w:t xml:space="preserve">. </w:t>
      </w:r>
      <w:r w:rsidR="00D8655F">
        <w:rPr>
          <w:rFonts w:ascii="Aptos" w:hAnsi="Aptos" w:cs="Times New Roman"/>
          <w:sz w:val="24"/>
          <w:szCs w:val="24"/>
        </w:rPr>
        <w:t>Lynne McNally with</w:t>
      </w:r>
      <w:r w:rsidR="00E70C9B">
        <w:rPr>
          <w:rFonts w:ascii="Aptos" w:hAnsi="Aptos" w:cs="Times New Roman"/>
          <w:sz w:val="24"/>
          <w:szCs w:val="24"/>
        </w:rPr>
        <w:t xml:space="preserve"> the HBPA recommend</w:t>
      </w:r>
      <w:r w:rsidR="00EE02A2">
        <w:rPr>
          <w:rFonts w:ascii="Aptos" w:hAnsi="Aptos" w:cs="Times New Roman"/>
          <w:sz w:val="24"/>
          <w:szCs w:val="24"/>
        </w:rPr>
        <w:t>s approval of all signals</w:t>
      </w:r>
    </w:p>
    <w:p w14:paraId="620E9586" w14:textId="55FD4B75" w:rsidR="00E20878" w:rsidRDefault="00E20878" w:rsidP="00E20878">
      <w:pPr>
        <w:spacing w:after="0" w:line="240" w:lineRule="auto"/>
        <w:rPr>
          <w:rFonts w:ascii="Aptos" w:hAnsi="Aptos" w:cs="Times New Roman"/>
          <w:sz w:val="24"/>
          <w:szCs w:val="24"/>
        </w:rPr>
      </w:pPr>
      <w:r>
        <w:rPr>
          <w:rFonts w:ascii="Aptos" w:hAnsi="Aptos" w:cs="Times New Roman"/>
          <w:sz w:val="24"/>
          <w:szCs w:val="24"/>
        </w:rPr>
        <w:t>C</w:t>
      </w:r>
      <w:r w:rsidR="008430EC">
        <w:rPr>
          <w:rFonts w:ascii="Aptos" w:hAnsi="Aptos" w:cs="Times New Roman"/>
          <w:sz w:val="24"/>
          <w:szCs w:val="24"/>
        </w:rPr>
        <w:t>ommissioner</w:t>
      </w:r>
      <w:r w:rsidR="0063762D">
        <w:rPr>
          <w:rFonts w:ascii="Aptos" w:hAnsi="Aptos" w:cs="Times New Roman"/>
          <w:sz w:val="24"/>
          <w:szCs w:val="24"/>
        </w:rPr>
        <w:t xml:space="preserve"> Beveridge</w:t>
      </w:r>
      <w:r>
        <w:rPr>
          <w:rFonts w:ascii="Aptos" w:hAnsi="Aptos" w:cs="Times New Roman"/>
          <w:sz w:val="24"/>
          <w:szCs w:val="24"/>
        </w:rPr>
        <w:t xml:space="preserve"> moved, Commissioner B</w:t>
      </w:r>
      <w:r w:rsidR="0063762D">
        <w:rPr>
          <w:rFonts w:ascii="Aptos" w:hAnsi="Aptos" w:cs="Times New Roman"/>
          <w:sz w:val="24"/>
          <w:szCs w:val="24"/>
        </w:rPr>
        <w:t>arrett</w:t>
      </w:r>
      <w:r>
        <w:rPr>
          <w:rFonts w:ascii="Aptos" w:hAnsi="Aptos" w:cs="Times New Roman"/>
          <w:sz w:val="24"/>
          <w:szCs w:val="24"/>
        </w:rPr>
        <w:t xml:space="preserve"> 2</w:t>
      </w:r>
      <w:r w:rsidRPr="00720EC6">
        <w:rPr>
          <w:rFonts w:ascii="Aptos" w:hAnsi="Aptos" w:cs="Times New Roman"/>
          <w:sz w:val="24"/>
          <w:szCs w:val="24"/>
          <w:vertAlign w:val="superscript"/>
        </w:rPr>
        <w:t>nd</w:t>
      </w:r>
      <w:r>
        <w:rPr>
          <w:rFonts w:ascii="Aptos" w:hAnsi="Aptos" w:cs="Times New Roman"/>
          <w:sz w:val="24"/>
          <w:szCs w:val="24"/>
        </w:rPr>
        <w:t xml:space="preserve"> to </w:t>
      </w:r>
      <w:r w:rsidR="0063762D">
        <w:rPr>
          <w:rFonts w:ascii="Aptos" w:hAnsi="Aptos" w:cs="Times New Roman"/>
          <w:sz w:val="24"/>
          <w:szCs w:val="24"/>
        </w:rPr>
        <w:t>approve CER’s simulcast contracts</w:t>
      </w:r>
      <w:r>
        <w:rPr>
          <w:rFonts w:ascii="Aptos" w:hAnsi="Aptos" w:cs="Times New Roman"/>
          <w:sz w:val="24"/>
          <w:szCs w:val="24"/>
        </w:rPr>
        <w:t xml:space="preserve"> </w:t>
      </w:r>
    </w:p>
    <w:p w14:paraId="648B11C4" w14:textId="66A0A3AB" w:rsidR="00E20878" w:rsidRDefault="00E20878" w:rsidP="00E20878">
      <w:pPr>
        <w:spacing w:after="0" w:line="240" w:lineRule="auto"/>
        <w:rPr>
          <w:rFonts w:ascii="Aptos" w:hAnsi="Aptos" w:cs="Times New Roman"/>
          <w:sz w:val="24"/>
          <w:szCs w:val="24"/>
        </w:rPr>
      </w:pPr>
      <w:r w:rsidRPr="005F6424">
        <w:rPr>
          <w:rFonts w:ascii="Aptos" w:hAnsi="Aptos" w:cs="Times New Roman"/>
          <w:sz w:val="24"/>
          <w:szCs w:val="24"/>
        </w:rPr>
        <w:t>Voting Aye:</w:t>
      </w:r>
      <w:r w:rsidR="00220496" w:rsidRPr="005F6424">
        <w:rPr>
          <w:rFonts w:ascii="Aptos" w:hAnsi="Aptos" w:cs="Times New Roman"/>
          <w:sz w:val="24"/>
          <w:szCs w:val="24"/>
        </w:rPr>
        <w:t xml:space="preserve"> Stinson,</w:t>
      </w:r>
      <w:r w:rsidR="00220496">
        <w:rPr>
          <w:rFonts w:ascii="Aptos" w:hAnsi="Aptos" w:cs="Times New Roman"/>
          <w:sz w:val="24"/>
          <w:szCs w:val="24"/>
        </w:rPr>
        <w:t xml:space="preserve"> Feller,</w:t>
      </w:r>
      <w:r w:rsidR="00220496" w:rsidRPr="005F6424">
        <w:rPr>
          <w:rFonts w:ascii="Aptos" w:hAnsi="Aptos" w:cs="Times New Roman"/>
          <w:sz w:val="24"/>
          <w:szCs w:val="24"/>
        </w:rPr>
        <w:t xml:space="preserve"> Gomez,</w:t>
      </w:r>
      <w:r w:rsidR="00220496">
        <w:rPr>
          <w:rFonts w:ascii="Aptos" w:hAnsi="Aptos" w:cs="Times New Roman"/>
          <w:sz w:val="24"/>
          <w:szCs w:val="24"/>
        </w:rPr>
        <w:t xml:space="preserve"> </w:t>
      </w:r>
      <w:r w:rsidR="00220496" w:rsidRPr="005F6424">
        <w:rPr>
          <w:rFonts w:ascii="Aptos" w:hAnsi="Aptos" w:cs="Times New Roman"/>
          <w:sz w:val="24"/>
          <w:szCs w:val="24"/>
        </w:rPr>
        <w:t>Beveridge</w:t>
      </w:r>
      <w:r w:rsidR="00220496">
        <w:rPr>
          <w:rFonts w:ascii="Aptos" w:hAnsi="Aptos" w:cs="Times New Roman"/>
          <w:sz w:val="24"/>
          <w:szCs w:val="24"/>
        </w:rPr>
        <w:t>, Barrett,</w:t>
      </w:r>
      <w:r w:rsidR="00220496" w:rsidRPr="004C3A56">
        <w:rPr>
          <w:rFonts w:ascii="Aptos" w:hAnsi="Aptos" w:cs="Times New Roman"/>
          <w:sz w:val="24"/>
          <w:szCs w:val="24"/>
        </w:rPr>
        <w:t xml:space="preserve"> </w:t>
      </w:r>
      <w:r w:rsidR="00220496" w:rsidRPr="005F6424">
        <w:rPr>
          <w:rFonts w:ascii="Aptos" w:hAnsi="Aptos" w:cs="Times New Roman"/>
          <w:sz w:val="24"/>
          <w:szCs w:val="24"/>
        </w:rPr>
        <w:t>Conroy,</w:t>
      </w:r>
      <w:r w:rsidR="00220496">
        <w:rPr>
          <w:rFonts w:ascii="Aptos" w:hAnsi="Aptos" w:cs="Times New Roman"/>
          <w:sz w:val="24"/>
          <w:szCs w:val="24"/>
        </w:rPr>
        <w:t xml:space="preserve"> </w:t>
      </w:r>
      <w:r w:rsidR="00220496" w:rsidRPr="005F6424">
        <w:rPr>
          <w:rFonts w:ascii="Aptos" w:hAnsi="Aptos" w:cs="Times New Roman"/>
          <w:sz w:val="24"/>
          <w:szCs w:val="24"/>
        </w:rPr>
        <w:t>Lee</w:t>
      </w:r>
    </w:p>
    <w:p w14:paraId="46356F1C" w14:textId="77777777" w:rsidR="00E20878" w:rsidRPr="00A71C1F" w:rsidRDefault="00E20878" w:rsidP="00E20878">
      <w:pPr>
        <w:spacing w:after="0" w:line="240" w:lineRule="auto"/>
        <w:rPr>
          <w:rFonts w:ascii="Aptos" w:hAnsi="Aptos" w:cs="Times New Roman"/>
          <w:b/>
          <w:bCs/>
          <w:sz w:val="24"/>
          <w:szCs w:val="24"/>
        </w:rPr>
      </w:pPr>
      <w:r w:rsidRPr="00A71C1F">
        <w:rPr>
          <w:rFonts w:ascii="Aptos" w:hAnsi="Aptos" w:cs="Times New Roman"/>
          <w:b/>
          <w:bCs/>
          <w:sz w:val="24"/>
          <w:szCs w:val="24"/>
        </w:rPr>
        <w:t xml:space="preserve">Motion carried. </w:t>
      </w:r>
    </w:p>
    <w:p w14:paraId="5E78C202" w14:textId="77777777" w:rsidR="00E20878" w:rsidRPr="00E15452" w:rsidRDefault="00E20878" w:rsidP="00E20878">
      <w:pPr>
        <w:spacing w:after="0" w:line="240" w:lineRule="auto"/>
        <w:rPr>
          <w:rFonts w:ascii="Aptos" w:hAnsi="Aptos" w:cs="Times New Roman"/>
          <w:sz w:val="24"/>
          <w:szCs w:val="24"/>
        </w:rPr>
      </w:pPr>
    </w:p>
    <w:p w14:paraId="59B7AD27" w14:textId="285F450D" w:rsidR="00E20878" w:rsidRPr="00C83965" w:rsidRDefault="004E7322" w:rsidP="00E20878">
      <w:pPr>
        <w:spacing w:after="0" w:line="240" w:lineRule="auto"/>
        <w:rPr>
          <w:rFonts w:ascii="Aptos" w:hAnsi="Aptos" w:cs="Times New Roman"/>
          <w:sz w:val="24"/>
          <w:szCs w:val="24"/>
        </w:rPr>
      </w:pPr>
      <w:r>
        <w:rPr>
          <w:rFonts w:ascii="Aptos" w:hAnsi="Aptos" w:cs="Times New Roman"/>
          <w:sz w:val="24"/>
          <w:szCs w:val="24"/>
          <w:u w:val="single"/>
        </w:rPr>
        <w:t>APPROVAL OF ATOKAD DOWNS</w:t>
      </w:r>
      <w:r w:rsidR="00783846">
        <w:rPr>
          <w:rFonts w:ascii="Aptos" w:hAnsi="Aptos" w:cs="Times New Roman"/>
          <w:sz w:val="24"/>
          <w:szCs w:val="24"/>
          <w:u w:val="single"/>
        </w:rPr>
        <w:t xml:space="preserve"> RACING OFFICIALS AND TAKEOUT RATES</w:t>
      </w:r>
      <w:r w:rsidR="00E20878" w:rsidRPr="006649DA">
        <w:rPr>
          <w:rFonts w:ascii="Aptos" w:hAnsi="Aptos" w:cs="Times New Roman"/>
          <w:sz w:val="24"/>
          <w:szCs w:val="24"/>
          <w:u w:val="single"/>
        </w:rPr>
        <w:br/>
      </w:r>
      <w:r w:rsidR="00E20878">
        <w:rPr>
          <w:rFonts w:ascii="Aptos" w:hAnsi="Aptos" w:cs="Times New Roman"/>
          <w:sz w:val="24"/>
          <w:szCs w:val="24"/>
        </w:rPr>
        <w:t>C</w:t>
      </w:r>
      <w:r w:rsidR="00042337">
        <w:rPr>
          <w:rFonts w:ascii="Aptos" w:hAnsi="Aptos" w:cs="Times New Roman"/>
          <w:sz w:val="24"/>
          <w:szCs w:val="24"/>
        </w:rPr>
        <w:t>ommissioner Heller</w:t>
      </w:r>
      <w:r w:rsidR="00E20878" w:rsidRPr="006649DA">
        <w:rPr>
          <w:rFonts w:ascii="Aptos" w:hAnsi="Aptos" w:cs="Times New Roman"/>
          <w:sz w:val="24"/>
          <w:szCs w:val="24"/>
        </w:rPr>
        <w:t xml:space="preserve"> </w:t>
      </w:r>
      <w:r w:rsidR="00E20878">
        <w:rPr>
          <w:rFonts w:ascii="Aptos" w:hAnsi="Aptos" w:cs="Times New Roman"/>
          <w:sz w:val="24"/>
          <w:szCs w:val="24"/>
        </w:rPr>
        <w:t>moved</w:t>
      </w:r>
      <w:r w:rsidR="00E20878" w:rsidRPr="006649DA">
        <w:rPr>
          <w:rFonts w:ascii="Aptos" w:hAnsi="Aptos" w:cs="Times New Roman"/>
          <w:sz w:val="24"/>
          <w:szCs w:val="24"/>
        </w:rPr>
        <w:t>,</w:t>
      </w:r>
      <w:r w:rsidR="00E20878">
        <w:rPr>
          <w:rFonts w:ascii="Aptos" w:hAnsi="Aptos" w:cs="Times New Roman"/>
          <w:sz w:val="24"/>
          <w:szCs w:val="24"/>
        </w:rPr>
        <w:t xml:space="preserve"> Commissioner</w:t>
      </w:r>
      <w:r w:rsidR="00E20878" w:rsidRPr="006649DA">
        <w:rPr>
          <w:rFonts w:ascii="Aptos" w:hAnsi="Aptos" w:cs="Times New Roman"/>
          <w:sz w:val="24"/>
          <w:szCs w:val="24"/>
        </w:rPr>
        <w:t xml:space="preserve"> </w:t>
      </w:r>
      <w:r w:rsidR="0083627A">
        <w:rPr>
          <w:rFonts w:ascii="Aptos" w:hAnsi="Aptos" w:cs="Times New Roman"/>
          <w:sz w:val="24"/>
          <w:szCs w:val="24"/>
        </w:rPr>
        <w:t>Gomez</w:t>
      </w:r>
      <w:r w:rsidR="00E20878">
        <w:rPr>
          <w:rFonts w:ascii="Aptos" w:hAnsi="Aptos" w:cs="Times New Roman"/>
          <w:sz w:val="24"/>
          <w:szCs w:val="24"/>
        </w:rPr>
        <w:t xml:space="preserve"> 2</w:t>
      </w:r>
      <w:r w:rsidR="004A0741" w:rsidRPr="00C83965">
        <w:rPr>
          <w:rFonts w:ascii="Aptos" w:hAnsi="Aptos" w:cs="Times New Roman"/>
          <w:sz w:val="24"/>
          <w:szCs w:val="24"/>
          <w:vertAlign w:val="superscript"/>
        </w:rPr>
        <w:t>nd</w:t>
      </w:r>
      <w:r w:rsidR="004A0741">
        <w:rPr>
          <w:rFonts w:ascii="Aptos" w:hAnsi="Aptos" w:cs="Times New Roman"/>
          <w:sz w:val="24"/>
          <w:szCs w:val="24"/>
          <w:vertAlign w:val="superscript"/>
        </w:rPr>
        <w:t xml:space="preserve">, </w:t>
      </w:r>
      <w:r w:rsidR="004A0741" w:rsidRPr="005D67F8">
        <w:rPr>
          <w:rFonts w:ascii="Aptos" w:hAnsi="Aptos" w:cs="Times New Roman"/>
          <w:sz w:val="24"/>
          <w:szCs w:val="24"/>
        </w:rPr>
        <w:t>to</w:t>
      </w:r>
      <w:r w:rsidR="00B97971">
        <w:rPr>
          <w:rFonts w:ascii="Aptos" w:hAnsi="Aptos"/>
          <w:sz w:val="24"/>
          <w:szCs w:val="24"/>
        </w:rPr>
        <w:t xml:space="preserve"> approve the read</w:t>
      </w:r>
      <w:r w:rsidR="00B409E1">
        <w:rPr>
          <w:rFonts w:ascii="Aptos" w:hAnsi="Aptos"/>
          <w:sz w:val="24"/>
          <w:szCs w:val="24"/>
        </w:rPr>
        <w:t xml:space="preserve"> </w:t>
      </w:r>
      <w:r w:rsidR="003273A7">
        <w:rPr>
          <w:rFonts w:ascii="Aptos" w:hAnsi="Aptos"/>
          <w:sz w:val="24"/>
          <w:szCs w:val="24"/>
        </w:rPr>
        <w:t xml:space="preserve">officials list for the </w:t>
      </w:r>
      <w:proofErr w:type="spellStart"/>
      <w:r w:rsidR="003273A7">
        <w:rPr>
          <w:rFonts w:ascii="Aptos" w:hAnsi="Aptos"/>
          <w:sz w:val="24"/>
          <w:szCs w:val="24"/>
        </w:rPr>
        <w:t>Atokad</w:t>
      </w:r>
      <w:proofErr w:type="spellEnd"/>
      <w:r w:rsidR="003273A7">
        <w:rPr>
          <w:rFonts w:ascii="Aptos" w:hAnsi="Aptos"/>
          <w:sz w:val="24"/>
          <w:szCs w:val="24"/>
        </w:rPr>
        <w:t xml:space="preserve"> Downs meet. </w:t>
      </w:r>
    </w:p>
    <w:p w14:paraId="767A969E" w14:textId="6C0A9B2C" w:rsidR="00E20878" w:rsidRDefault="00E20878" w:rsidP="00E20878">
      <w:pPr>
        <w:spacing w:after="0" w:line="240" w:lineRule="auto"/>
        <w:rPr>
          <w:rFonts w:ascii="Aptos" w:hAnsi="Aptos" w:cs="Times New Roman"/>
          <w:sz w:val="24"/>
          <w:szCs w:val="24"/>
        </w:rPr>
      </w:pPr>
      <w:r w:rsidRPr="005F6424">
        <w:rPr>
          <w:rFonts w:ascii="Aptos" w:hAnsi="Aptos" w:cs="Times New Roman"/>
          <w:sz w:val="24"/>
          <w:szCs w:val="24"/>
        </w:rPr>
        <w:t>Voting Aye:</w:t>
      </w:r>
      <w:r w:rsidR="00220496" w:rsidRPr="00220496">
        <w:rPr>
          <w:rFonts w:ascii="Aptos" w:hAnsi="Aptos" w:cs="Times New Roman"/>
          <w:sz w:val="24"/>
          <w:szCs w:val="24"/>
        </w:rPr>
        <w:t xml:space="preserve"> </w:t>
      </w:r>
      <w:r w:rsidR="00220496" w:rsidRPr="005F6424">
        <w:rPr>
          <w:rFonts w:ascii="Aptos" w:hAnsi="Aptos" w:cs="Times New Roman"/>
          <w:sz w:val="24"/>
          <w:szCs w:val="24"/>
        </w:rPr>
        <w:t>Stinson,</w:t>
      </w:r>
      <w:r w:rsidR="00220496">
        <w:rPr>
          <w:rFonts w:ascii="Aptos" w:hAnsi="Aptos" w:cs="Times New Roman"/>
          <w:sz w:val="24"/>
          <w:szCs w:val="24"/>
        </w:rPr>
        <w:t xml:space="preserve"> Feller,</w:t>
      </w:r>
      <w:r w:rsidR="00220496" w:rsidRPr="005F6424">
        <w:rPr>
          <w:rFonts w:ascii="Aptos" w:hAnsi="Aptos" w:cs="Times New Roman"/>
          <w:sz w:val="24"/>
          <w:szCs w:val="24"/>
        </w:rPr>
        <w:t xml:space="preserve"> Gomez,</w:t>
      </w:r>
      <w:r w:rsidR="00220496">
        <w:rPr>
          <w:rFonts w:ascii="Aptos" w:hAnsi="Aptos" w:cs="Times New Roman"/>
          <w:sz w:val="24"/>
          <w:szCs w:val="24"/>
        </w:rPr>
        <w:t xml:space="preserve"> </w:t>
      </w:r>
      <w:r w:rsidR="00220496" w:rsidRPr="005F6424">
        <w:rPr>
          <w:rFonts w:ascii="Aptos" w:hAnsi="Aptos" w:cs="Times New Roman"/>
          <w:sz w:val="24"/>
          <w:szCs w:val="24"/>
        </w:rPr>
        <w:t>Beveridge</w:t>
      </w:r>
      <w:r w:rsidR="00220496">
        <w:rPr>
          <w:rFonts w:ascii="Aptos" w:hAnsi="Aptos" w:cs="Times New Roman"/>
          <w:sz w:val="24"/>
          <w:szCs w:val="24"/>
        </w:rPr>
        <w:t>, Barrett,</w:t>
      </w:r>
      <w:r w:rsidR="00220496" w:rsidRPr="004C3A56">
        <w:rPr>
          <w:rFonts w:ascii="Aptos" w:hAnsi="Aptos" w:cs="Times New Roman"/>
          <w:sz w:val="24"/>
          <w:szCs w:val="24"/>
        </w:rPr>
        <w:t xml:space="preserve"> </w:t>
      </w:r>
      <w:r w:rsidR="00220496" w:rsidRPr="005F6424">
        <w:rPr>
          <w:rFonts w:ascii="Aptos" w:hAnsi="Aptos" w:cs="Times New Roman"/>
          <w:sz w:val="24"/>
          <w:szCs w:val="24"/>
        </w:rPr>
        <w:t>Conroy,</w:t>
      </w:r>
      <w:r w:rsidR="00220496">
        <w:rPr>
          <w:rFonts w:ascii="Aptos" w:hAnsi="Aptos" w:cs="Times New Roman"/>
          <w:sz w:val="24"/>
          <w:szCs w:val="24"/>
        </w:rPr>
        <w:t xml:space="preserve"> </w:t>
      </w:r>
      <w:r w:rsidR="00220496" w:rsidRPr="005F6424">
        <w:rPr>
          <w:rFonts w:ascii="Aptos" w:hAnsi="Aptos" w:cs="Times New Roman"/>
          <w:sz w:val="24"/>
          <w:szCs w:val="24"/>
        </w:rPr>
        <w:t>Lee</w:t>
      </w:r>
    </w:p>
    <w:p w14:paraId="59CC4892" w14:textId="07633D82" w:rsidR="00E20878" w:rsidRDefault="00E20878" w:rsidP="00E20878">
      <w:pPr>
        <w:spacing w:after="0" w:line="240" w:lineRule="auto"/>
        <w:rPr>
          <w:rFonts w:ascii="Aptos" w:hAnsi="Aptos" w:cs="Times New Roman"/>
          <w:b/>
          <w:bCs/>
          <w:sz w:val="24"/>
          <w:szCs w:val="24"/>
        </w:rPr>
      </w:pPr>
      <w:r w:rsidRPr="004D04D8">
        <w:rPr>
          <w:rFonts w:ascii="Aptos" w:hAnsi="Aptos" w:cs="Times New Roman"/>
          <w:b/>
          <w:bCs/>
          <w:sz w:val="24"/>
          <w:szCs w:val="24"/>
        </w:rPr>
        <w:t>Motion carried.</w:t>
      </w:r>
    </w:p>
    <w:p w14:paraId="51CE387C" w14:textId="6727300D" w:rsidR="00220496" w:rsidRDefault="00220496" w:rsidP="00E20878">
      <w:pPr>
        <w:spacing w:after="0" w:line="240" w:lineRule="auto"/>
        <w:rPr>
          <w:rFonts w:ascii="Aptos" w:hAnsi="Aptos" w:cs="Times New Roman"/>
          <w:sz w:val="24"/>
          <w:szCs w:val="24"/>
        </w:rPr>
      </w:pPr>
      <w:r>
        <w:rPr>
          <w:rFonts w:ascii="Aptos" w:hAnsi="Aptos" w:cs="Times New Roman"/>
          <w:sz w:val="24"/>
          <w:szCs w:val="24"/>
        </w:rPr>
        <w:t xml:space="preserve">Commissioner </w:t>
      </w:r>
      <w:r w:rsidR="006F2E13">
        <w:rPr>
          <w:rFonts w:ascii="Aptos" w:hAnsi="Aptos" w:cs="Times New Roman"/>
          <w:sz w:val="24"/>
          <w:szCs w:val="24"/>
        </w:rPr>
        <w:t>Conroy moved, Commissioner Barrett 2</w:t>
      </w:r>
      <w:r w:rsidR="006F2E13" w:rsidRPr="006F2E13">
        <w:rPr>
          <w:rFonts w:ascii="Aptos" w:hAnsi="Aptos" w:cs="Times New Roman"/>
          <w:sz w:val="24"/>
          <w:szCs w:val="24"/>
          <w:vertAlign w:val="superscript"/>
        </w:rPr>
        <w:t>nd</w:t>
      </w:r>
      <w:r w:rsidR="006F2E13">
        <w:rPr>
          <w:rFonts w:ascii="Aptos" w:hAnsi="Aptos" w:cs="Times New Roman"/>
          <w:sz w:val="24"/>
          <w:szCs w:val="24"/>
        </w:rPr>
        <w:t xml:space="preserve"> to approve the takeout rates</w:t>
      </w:r>
      <w:r w:rsidR="00B22CB5">
        <w:rPr>
          <w:rFonts w:ascii="Aptos" w:hAnsi="Aptos" w:cs="Times New Roman"/>
          <w:sz w:val="24"/>
          <w:szCs w:val="24"/>
        </w:rPr>
        <w:t xml:space="preserve"> </w:t>
      </w:r>
      <w:r w:rsidR="00B22CB5">
        <w:rPr>
          <w:rFonts w:ascii="Aptos" w:hAnsi="Aptos"/>
          <w:sz w:val="24"/>
          <w:szCs w:val="24"/>
        </w:rPr>
        <w:t xml:space="preserve">for the </w:t>
      </w:r>
      <w:proofErr w:type="spellStart"/>
      <w:r w:rsidR="00B22CB5">
        <w:rPr>
          <w:rFonts w:ascii="Aptos" w:hAnsi="Aptos"/>
          <w:sz w:val="24"/>
          <w:szCs w:val="24"/>
        </w:rPr>
        <w:t>Atokad</w:t>
      </w:r>
      <w:proofErr w:type="spellEnd"/>
      <w:r w:rsidR="00B22CB5">
        <w:rPr>
          <w:rFonts w:ascii="Aptos" w:hAnsi="Aptos"/>
          <w:sz w:val="24"/>
          <w:szCs w:val="24"/>
        </w:rPr>
        <w:t xml:space="preserve"> Downs meet</w:t>
      </w:r>
      <w:r w:rsidR="0013599E">
        <w:rPr>
          <w:rFonts w:ascii="Aptos" w:hAnsi="Aptos" w:cs="Times New Roman"/>
          <w:sz w:val="24"/>
          <w:szCs w:val="24"/>
        </w:rPr>
        <w:t>. Jim Traylor</w:t>
      </w:r>
      <w:r w:rsidR="00C0332A">
        <w:rPr>
          <w:rFonts w:ascii="Aptos" w:hAnsi="Aptos" w:cs="Times New Roman"/>
          <w:sz w:val="24"/>
          <w:szCs w:val="24"/>
        </w:rPr>
        <w:t xml:space="preserve">, </w:t>
      </w:r>
      <w:r w:rsidR="00807765">
        <w:rPr>
          <w:rFonts w:ascii="Aptos" w:hAnsi="Aptos" w:cs="Times New Roman"/>
          <w:sz w:val="24"/>
          <w:szCs w:val="24"/>
        </w:rPr>
        <w:t>Live Racing Operations Director</w:t>
      </w:r>
      <w:r w:rsidR="00E72B34">
        <w:rPr>
          <w:rFonts w:ascii="Aptos" w:hAnsi="Aptos" w:cs="Times New Roman"/>
          <w:sz w:val="24"/>
          <w:szCs w:val="24"/>
        </w:rPr>
        <w:t xml:space="preserve"> for Warhorse</w:t>
      </w:r>
      <w:r w:rsidR="00AD333E">
        <w:rPr>
          <w:rFonts w:ascii="Aptos" w:hAnsi="Aptos" w:cs="Times New Roman"/>
          <w:sz w:val="24"/>
          <w:szCs w:val="24"/>
        </w:rPr>
        <w:t xml:space="preserve"> and Eli Young with Nebraska HBPA</w:t>
      </w:r>
      <w:r w:rsidR="0091374C">
        <w:rPr>
          <w:rFonts w:ascii="Aptos" w:hAnsi="Aptos" w:cs="Times New Roman"/>
          <w:sz w:val="24"/>
          <w:szCs w:val="24"/>
        </w:rPr>
        <w:t xml:space="preserve"> presented</w:t>
      </w:r>
      <w:r w:rsidR="0043450A">
        <w:rPr>
          <w:rFonts w:ascii="Aptos" w:hAnsi="Aptos" w:cs="Times New Roman"/>
          <w:sz w:val="24"/>
          <w:szCs w:val="24"/>
        </w:rPr>
        <w:t>.</w:t>
      </w:r>
    </w:p>
    <w:p w14:paraId="4DCD697F" w14:textId="332E747B" w:rsidR="0043450A" w:rsidRPr="00220496" w:rsidRDefault="0043450A" w:rsidP="00E20878">
      <w:pPr>
        <w:spacing w:after="0" w:line="240" w:lineRule="auto"/>
        <w:rPr>
          <w:rFonts w:ascii="Aptos" w:hAnsi="Aptos" w:cs="Times New Roman"/>
          <w:sz w:val="24"/>
          <w:szCs w:val="24"/>
        </w:rPr>
      </w:pPr>
      <w:r w:rsidRPr="005F6424">
        <w:rPr>
          <w:rFonts w:ascii="Aptos" w:hAnsi="Aptos" w:cs="Times New Roman"/>
          <w:sz w:val="24"/>
          <w:szCs w:val="24"/>
        </w:rPr>
        <w:t>Voting Aye:</w:t>
      </w:r>
      <w:r w:rsidRPr="00220496">
        <w:rPr>
          <w:rFonts w:ascii="Aptos" w:hAnsi="Aptos" w:cs="Times New Roman"/>
          <w:sz w:val="24"/>
          <w:szCs w:val="24"/>
        </w:rPr>
        <w:t xml:space="preserve"> </w:t>
      </w:r>
      <w:r w:rsidRPr="005F6424">
        <w:rPr>
          <w:rFonts w:ascii="Aptos" w:hAnsi="Aptos" w:cs="Times New Roman"/>
          <w:sz w:val="24"/>
          <w:szCs w:val="24"/>
        </w:rPr>
        <w:t>Stinson,</w:t>
      </w:r>
      <w:r>
        <w:rPr>
          <w:rFonts w:ascii="Aptos" w:hAnsi="Aptos" w:cs="Times New Roman"/>
          <w:sz w:val="24"/>
          <w:szCs w:val="24"/>
        </w:rPr>
        <w:t xml:space="preserve"> Feller,</w:t>
      </w:r>
      <w:r w:rsidRPr="005F6424">
        <w:rPr>
          <w:rFonts w:ascii="Aptos" w:hAnsi="Aptos" w:cs="Times New Roman"/>
          <w:sz w:val="24"/>
          <w:szCs w:val="24"/>
        </w:rPr>
        <w:t xml:space="preserve"> Gomez,</w:t>
      </w:r>
      <w:r>
        <w:rPr>
          <w:rFonts w:ascii="Aptos" w:hAnsi="Aptos" w:cs="Times New Roman"/>
          <w:sz w:val="24"/>
          <w:szCs w:val="24"/>
        </w:rPr>
        <w:t xml:space="preserve"> </w:t>
      </w:r>
      <w:r w:rsidRPr="005F6424">
        <w:rPr>
          <w:rFonts w:ascii="Aptos" w:hAnsi="Aptos" w:cs="Times New Roman"/>
          <w:sz w:val="24"/>
          <w:szCs w:val="24"/>
        </w:rPr>
        <w:t>Beveridge</w:t>
      </w:r>
      <w:r>
        <w:rPr>
          <w:rFonts w:ascii="Aptos" w:hAnsi="Aptos" w:cs="Times New Roman"/>
          <w:sz w:val="24"/>
          <w:szCs w:val="24"/>
        </w:rPr>
        <w:t>, Barrett,</w:t>
      </w:r>
      <w:r w:rsidRPr="004C3A56">
        <w:rPr>
          <w:rFonts w:ascii="Aptos" w:hAnsi="Aptos" w:cs="Times New Roman"/>
          <w:sz w:val="24"/>
          <w:szCs w:val="24"/>
        </w:rPr>
        <w:t xml:space="preserve"> </w:t>
      </w:r>
      <w:r w:rsidRPr="005F6424">
        <w:rPr>
          <w:rFonts w:ascii="Aptos" w:hAnsi="Aptos" w:cs="Times New Roman"/>
          <w:sz w:val="24"/>
          <w:szCs w:val="24"/>
        </w:rPr>
        <w:t>Conroy,</w:t>
      </w:r>
      <w:r>
        <w:rPr>
          <w:rFonts w:ascii="Aptos" w:hAnsi="Aptos" w:cs="Times New Roman"/>
          <w:sz w:val="24"/>
          <w:szCs w:val="24"/>
        </w:rPr>
        <w:t xml:space="preserve"> </w:t>
      </w:r>
      <w:r w:rsidRPr="005F6424">
        <w:rPr>
          <w:rFonts w:ascii="Aptos" w:hAnsi="Aptos" w:cs="Times New Roman"/>
          <w:sz w:val="24"/>
          <w:szCs w:val="24"/>
        </w:rPr>
        <w:t>Le</w:t>
      </w:r>
      <w:r>
        <w:rPr>
          <w:rFonts w:ascii="Aptos" w:hAnsi="Aptos" w:cs="Times New Roman"/>
          <w:sz w:val="24"/>
          <w:szCs w:val="24"/>
        </w:rPr>
        <w:t>e</w:t>
      </w:r>
    </w:p>
    <w:p w14:paraId="4E7F2355" w14:textId="77777777" w:rsidR="00E20878" w:rsidRPr="004D04D8" w:rsidRDefault="00E20878" w:rsidP="00E20878">
      <w:pPr>
        <w:spacing w:after="0" w:line="240" w:lineRule="auto"/>
        <w:rPr>
          <w:rFonts w:ascii="Aptos" w:hAnsi="Aptos" w:cs="Times New Roman"/>
          <w:b/>
          <w:bCs/>
          <w:sz w:val="24"/>
          <w:szCs w:val="24"/>
        </w:rPr>
      </w:pPr>
      <w:r w:rsidRPr="004D04D8">
        <w:rPr>
          <w:rFonts w:ascii="Aptos" w:hAnsi="Aptos" w:cs="Times New Roman"/>
          <w:b/>
          <w:bCs/>
          <w:sz w:val="24"/>
          <w:szCs w:val="24"/>
        </w:rPr>
        <w:t>Motion carried.</w:t>
      </w:r>
    </w:p>
    <w:p w14:paraId="7E7B500A" w14:textId="77777777" w:rsidR="00E20878" w:rsidRPr="00E15452" w:rsidRDefault="00E20878" w:rsidP="00E20878">
      <w:pPr>
        <w:spacing w:after="0" w:line="240" w:lineRule="auto"/>
        <w:rPr>
          <w:rFonts w:ascii="Aptos" w:hAnsi="Aptos" w:cs="Times New Roman"/>
          <w:sz w:val="24"/>
          <w:szCs w:val="24"/>
        </w:rPr>
      </w:pPr>
    </w:p>
    <w:p w14:paraId="10FBE36A" w14:textId="77777777" w:rsidR="00D473BC" w:rsidRDefault="00D473BC" w:rsidP="00E20878">
      <w:pPr>
        <w:spacing w:after="0" w:line="240" w:lineRule="auto"/>
        <w:rPr>
          <w:rFonts w:ascii="Aptos" w:hAnsi="Aptos" w:cs="Times New Roman"/>
          <w:sz w:val="24"/>
          <w:szCs w:val="24"/>
          <w:u w:val="single"/>
        </w:rPr>
      </w:pPr>
      <w:r>
        <w:rPr>
          <w:rFonts w:ascii="Aptos" w:hAnsi="Aptos" w:cs="Times New Roman"/>
          <w:sz w:val="24"/>
          <w:szCs w:val="24"/>
          <w:u w:val="single"/>
        </w:rPr>
        <w:t>MEETINGS WITH ASSOCIATIONS</w:t>
      </w:r>
    </w:p>
    <w:p w14:paraId="23BF3B60" w14:textId="319C57CE" w:rsidR="00E20878" w:rsidRDefault="005F227B" w:rsidP="00E20878">
      <w:pPr>
        <w:spacing w:after="0" w:line="240" w:lineRule="auto"/>
        <w:rPr>
          <w:rFonts w:ascii="Aptos" w:hAnsi="Aptos" w:cs="Times New Roman"/>
          <w:sz w:val="24"/>
          <w:szCs w:val="24"/>
        </w:rPr>
      </w:pPr>
      <w:r w:rsidRPr="000F659B">
        <w:rPr>
          <w:rFonts w:ascii="Aptos" w:hAnsi="Aptos" w:cs="Times New Roman"/>
          <w:sz w:val="24"/>
          <w:szCs w:val="24"/>
        </w:rPr>
        <w:lastRenderedPageBreak/>
        <w:t>Th</w:t>
      </w:r>
      <w:r w:rsidR="006E6564" w:rsidRPr="000F659B">
        <w:rPr>
          <w:rFonts w:ascii="Aptos" w:hAnsi="Aptos" w:cs="Times New Roman"/>
          <w:sz w:val="24"/>
          <w:szCs w:val="24"/>
        </w:rPr>
        <w:t>ere were no represent</w:t>
      </w:r>
      <w:r w:rsidR="008371A6">
        <w:rPr>
          <w:rFonts w:ascii="Aptos" w:hAnsi="Aptos" w:cs="Times New Roman"/>
          <w:sz w:val="24"/>
          <w:szCs w:val="24"/>
        </w:rPr>
        <w:t xml:space="preserve">atives present for </w:t>
      </w:r>
      <w:r w:rsidR="003B73CD">
        <w:rPr>
          <w:rFonts w:ascii="Aptos" w:hAnsi="Aptos" w:cs="Times New Roman"/>
          <w:sz w:val="24"/>
          <w:szCs w:val="24"/>
        </w:rPr>
        <w:t xml:space="preserve">the </w:t>
      </w:r>
      <w:r w:rsidR="003B73CD" w:rsidRPr="005727FE">
        <w:rPr>
          <w:rFonts w:ascii="Aptos" w:hAnsi="Aptos" w:cs="Times New Roman"/>
          <w:b/>
          <w:bCs/>
          <w:sz w:val="24"/>
          <w:szCs w:val="24"/>
        </w:rPr>
        <w:t>Nebraska Thoro</w:t>
      </w:r>
      <w:r w:rsidR="00A81897" w:rsidRPr="005727FE">
        <w:rPr>
          <w:rFonts w:ascii="Aptos" w:hAnsi="Aptos" w:cs="Times New Roman"/>
          <w:b/>
          <w:bCs/>
          <w:sz w:val="24"/>
          <w:szCs w:val="24"/>
        </w:rPr>
        <w:t>ughbred Breeders Associatio</w:t>
      </w:r>
      <w:r w:rsidR="00A81897">
        <w:rPr>
          <w:rFonts w:ascii="Aptos" w:hAnsi="Aptos" w:cs="Times New Roman"/>
          <w:sz w:val="24"/>
          <w:szCs w:val="24"/>
        </w:rPr>
        <w:t>n or the</w:t>
      </w:r>
      <w:r w:rsidR="001109B9">
        <w:rPr>
          <w:rFonts w:ascii="Aptos" w:hAnsi="Aptos" w:cs="Times New Roman"/>
          <w:sz w:val="24"/>
          <w:szCs w:val="24"/>
        </w:rPr>
        <w:t xml:space="preserve"> </w:t>
      </w:r>
      <w:r w:rsidR="001109B9" w:rsidRPr="005727FE">
        <w:rPr>
          <w:rFonts w:ascii="Aptos" w:hAnsi="Aptos" w:cs="Times New Roman"/>
          <w:b/>
          <w:bCs/>
          <w:sz w:val="24"/>
          <w:szCs w:val="24"/>
        </w:rPr>
        <w:t>Thoroughbred Racing Associations of Nebraska</w:t>
      </w:r>
      <w:r w:rsidR="00E53172">
        <w:rPr>
          <w:rFonts w:ascii="Aptos" w:hAnsi="Aptos" w:cs="Times New Roman"/>
          <w:sz w:val="24"/>
          <w:szCs w:val="24"/>
        </w:rPr>
        <w:t xml:space="preserve">. </w:t>
      </w:r>
    </w:p>
    <w:p w14:paraId="4045862B" w14:textId="77777777" w:rsidR="005727FE" w:rsidRDefault="005727FE" w:rsidP="00E20878">
      <w:pPr>
        <w:spacing w:after="0" w:line="240" w:lineRule="auto"/>
        <w:rPr>
          <w:rFonts w:ascii="Aptos" w:hAnsi="Aptos" w:cs="Times New Roman"/>
          <w:sz w:val="24"/>
          <w:szCs w:val="24"/>
        </w:rPr>
      </w:pPr>
    </w:p>
    <w:p w14:paraId="5EF0CDBE" w14:textId="48F00517" w:rsidR="00E53172" w:rsidRDefault="00054F23" w:rsidP="00E20878">
      <w:pPr>
        <w:spacing w:after="0" w:line="240" w:lineRule="auto"/>
        <w:rPr>
          <w:rFonts w:ascii="Aptos" w:hAnsi="Aptos" w:cs="Times New Roman"/>
          <w:sz w:val="24"/>
          <w:szCs w:val="24"/>
        </w:rPr>
      </w:pPr>
      <w:r w:rsidRPr="005727FE">
        <w:rPr>
          <w:rFonts w:ascii="Aptos" w:hAnsi="Aptos" w:cs="Times New Roman"/>
          <w:b/>
          <w:bCs/>
          <w:sz w:val="24"/>
          <w:szCs w:val="24"/>
        </w:rPr>
        <w:t>Nebraska</w:t>
      </w:r>
      <w:r w:rsidR="009B6FD9" w:rsidRPr="005727FE">
        <w:rPr>
          <w:rFonts w:ascii="Aptos" w:hAnsi="Aptos" w:cs="Times New Roman"/>
          <w:b/>
          <w:bCs/>
          <w:sz w:val="24"/>
          <w:szCs w:val="24"/>
        </w:rPr>
        <w:t xml:space="preserve"> Horsemen’s Benevolent and Protective Association</w:t>
      </w:r>
      <w:r w:rsidR="008D4CC3">
        <w:rPr>
          <w:rFonts w:ascii="Aptos" w:hAnsi="Aptos" w:cs="Times New Roman"/>
          <w:sz w:val="24"/>
          <w:szCs w:val="24"/>
        </w:rPr>
        <w:t xml:space="preserve"> had no updates at this time. </w:t>
      </w:r>
    </w:p>
    <w:p w14:paraId="100C74F8" w14:textId="77777777" w:rsidR="005727FE" w:rsidRDefault="005727FE" w:rsidP="00E20878">
      <w:pPr>
        <w:spacing w:after="0" w:line="240" w:lineRule="auto"/>
        <w:rPr>
          <w:rFonts w:ascii="Aptos" w:hAnsi="Aptos" w:cs="Times New Roman"/>
          <w:sz w:val="24"/>
          <w:szCs w:val="24"/>
        </w:rPr>
      </w:pPr>
    </w:p>
    <w:p w14:paraId="25588A5A" w14:textId="4638E741" w:rsidR="008D4CC3" w:rsidRPr="000F659B" w:rsidRDefault="008D4CC3" w:rsidP="00E20878">
      <w:pPr>
        <w:spacing w:after="0" w:line="240" w:lineRule="auto"/>
        <w:rPr>
          <w:rFonts w:ascii="Aptos" w:hAnsi="Aptos" w:cs="Times New Roman"/>
          <w:sz w:val="24"/>
          <w:szCs w:val="24"/>
        </w:rPr>
      </w:pPr>
      <w:r>
        <w:rPr>
          <w:rFonts w:ascii="Aptos" w:hAnsi="Aptos" w:cs="Times New Roman"/>
          <w:sz w:val="24"/>
          <w:szCs w:val="24"/>
        </w:rPr>
        <w:t>Ed Z</w:t>
      </w:r>
      <w:r w:rsidR="003F42B7">
        <w:rPr>
          <w:rFonts w:ascii="Aptos" w:hAnsi="Aptos" w:cs="Times New Roman"/>
          <w:sz w:val="24"/>
          <w:szCs w:val="24"/>
        </w:rPr>
        <w:t>iemba</w:t>
      </w:r>
      <w:r w:rsidR="002F2FF3">
        <w:rPr>
          <w:rFonts w:ascii="Aptos" w:hAnsi="Aptos" w:cs="Times New Roman"/>
          <w:sz w:val="24"/>
          <w:szCs w:val="24"/>
        </w:rPr>
        <w:t xml:space="preserve">, president of the </w:t>
      </w:r>
      <w:r w:rsidR="002F2FF3" w:rsidRPr="005727FE">
        <w:rPr>
          <w:rFonts w:ascii="Aptos" w:hAnsi="Aptos" w:cs="Times New Roman"/>
          <w:b/>
          <w:bCs/>
          <w:sz w:val="24"/>
          <w:szCs w:val="24"/>
        </w:rPr>
        <w:t>Nebraska Quarter Horse Racing Association</w:t>
      </w:r>
      <w:r w:rsidR="00A871EA">
        <w:rPr>
          <w:rFonts w:ascii="Aptos" w:hAnsi="Aptos" w:cs="Times New Roman"/>
          <w:sz w:val="24"/>
          <w:szCs w:val="24"/>
        </w:rPr>
        <w:t xml:space="preserve"> </w:t>
      </w:r>
      <w:r w:rsidR="00953574">
        <w:rPr>
          <w:rFonts w:ascii="Aptos" w:hAnsi="Aptos" w:cs="Times New Roman"/>
          <w:sz w:val="24"/>
          <w:szCs w:val="24"/>
        </w:rPr>
        <w:t>updated the commission</w:t>
      </w:r>
      <w:r w:rsidR="00052A24">
        <w:rPr>
          <w:rFonts w:ascii="Aptos" w:hAnsi="Aptos" w:cs="Times New Roman"/>
          <w:sz w:val="24"/>
          <w:szCs w:val="24"/>
        </w:rPr>
        <w:t xml:space="preserve">. Mr. Ziemba </w:t>
      </w:r>
      <w:r w:rsidR="00FC7859">
        <w:rPr>
          <w:rFonts w:ascii="Aptos" w:hAnsi="Aptos" w:cs="Times New Roman"/>
          <w:sz w:val="24"/>
          <w:szCs w:val="24"/>
        </w:rPr>
        <w:t>shared that Governor Jim Pillen</w:t>
      </w:r>
      <w:r w:rsidR="00E33B65">
        <w:rPr>
          <w:rFonts w:ascii="Aptos" w:hAnsi="Aptos" w:cs="Times New Roman"/>
          <w:sz w:val="24"/>
          <w:szCs w:val="24"/>
        </w:rPr>
        <w:t xml:space="preserve"> proclaimed </w:t>
      </w:r>
      <w:r w:rsidR="00D26C08">
        <w:rPr>
          <w:rFonts w:ascii="Aptos" w:hAnsi="Aptos" w:cs="Times New Roman"/>
          <w:sz w:val="24"/>
          <w:szCs w:val="24"/>
        </w:rPr>
        <w:t>the week of July</w:t>
      </w:r>
      <w:r w:rsidR="00801014">
        <w:rPr>
          <w:rFonts w:ascii="Aptos" w:hAnsi="Aptos" w:cs="Times New Roman"/>
          <w:sz w:val="24"/>
          <w:szCs w:val="24"/>
        </w:rPr>
        <w:t xml:space="preserve"> 6-11, </w:t>
      </w:r>
      <w:r w:rsidR="004A0741">
        <w:rPr>
          <w:rFonts w:ascii="Aptos" w:hAnsi="Aptos" w:cs="Times New Roman"/>
          <w:sz w:val="24"/>
          <w:szCs w:val="24"/>
        </w:rPr>
        <w:t>2026,</w:t>
      </w:r>
      <w:r w:rsidR="00EC34A3">
        <w:rPr>
          <w:rFonts w:ascii="Aptos" w:hAnsi="Aptos" w:cs="Times New Roman"/>
          <w:sz w:val="24"/>
          <w:szCs w:val="24"/>
        </w:rPr>
        <w:t xml:space="preserve"> Quarter Horse Racing and Breed Week</w:t>
      </w:r>
      <w:r w:rsidR="00825410">
        <w:rPr>
          <w:rFonts w:ascii="Aptos" w:hAnsi="Aptos" w:cs="Times New Roman"/>
          <w:sz w:val="24"/>
          <w:szCs w:val="24"/>
        </w:rPr>
        <w:t>, recognizing the American Quarter Horse as the most popular breed in the United States</w:t>
      </w:r>
      <w:r w:rsidR="00CB18B6">
        <w:rPr>
          <w:rFonts w:ascii="Aptos" w:hAnsi="Aptos" w:cs="Times New Roman"/>
          <w:sz w:val="24"/>
          <w:szCs w:val="24"/>
        </w:rPr>
        <w:t xml:space="preserve"> and </w:t>
      </w:r>
      <w:r w:rsidR="007A1F57">
        <w:rPr>
          <w:rFonts w:ascii="Aptos" w:hAnsi="Aptos" w:cs="Times New Roman"/>
          <w:sz w:val="24"/>
          <w:szCs w:val="24"/>
        </w:rPr>
        <w:t>its</w:t>
      </w:r>
      <w:r w:rsidR="00B45ACB">
        <w:rPr>
          <w:rFonts w:ascii="Aptos" w:hAnsi="Aptos" w:cs="Times New Roman"/>
          <w:sz w:val="24"/>
          <w:szCs w:val="24"/>
        </w:rPr>
        <w:t xml:space="preserve"> impact on </w:t>
      </w:r>
      <w:r w:rsidR="000410E6">
        <w:rPr>
          <w:rFonts w:ascii="Aptos" w:hAnsi="Aptos" w:cs="Times New Roman"/>
          <w:sz w:val="24"/>
          <w:szCs w:val="24"/>
        </w:rPr>
        <w:t xml:space="preserve">Nebraska horse racing. </w:t>
      </w:r>
      <w:r w:rsidR="00A918EA">
        <w:rPr>
          <w:rFonts w:ascii="Aptos" w:hAnsi="Aptos" w:cs="Times New Roman"/>
          <w:sz w:val="24"/>
          <w:szCs w:val="24"/>
        </w:rPr>
        <w:t>Mr. Ziemba</w:t>
      </w:r>
      <w:r w:rsidR="005E3A83">
        <w:rPr>
          <w:rFonts w:ascii="Aptos" w:hAnsi="Aptos" w:cs="Times New Roman"/>
          <w:sz w:val="24"/>
          <w:szCs w:val="24"/>
        </w:rPr>
        <w:t xml:space="preserve"> </w:t>
      </w:r>
      <w:r w:rsidR="00DC295D">
        <w:rPr>
          <w:rFonts w:ascii="Aptos" w:hAnsi="Aptos" w:cs="Times New Roman"/>
          <w:sz w:val="24"/>
          <w:szCs w:val="24"/>
        </w:rPr>
        <w:t>recounted meeting with horsemen outside the state</w:t>
      </w:r>
      <w:r w:rsidR="0049483B">
        <w:rPr>
          <w:rFonts w:ascii="Aptos" w:hAnsi="Aptos" w:cs="Times New Roman"/>
          <w:sz w:val="24"/>
          <w:szCs w:val="24"/>
        </w:rPr>
        <w:t xml:space="preserve"> who had positive interactions </w:t>
      </w:r>
      <w:r w:rsidR="00E15602">
        <w:rPr>
          <w:rFonts w:ascii="Aptos" w:hAnsi="Aptos" w:cs="Times New Roman"/>
          <w:sz w:val="24"/>
          <w:szCs w:val="24"/>
        </w:rPr>
        <w:t>during the races in Lake Mac</w:t>
      </w:r>
      <w:r w:rsidR="000E713B">
        <w:rPr>
          <w:rFonts w:ascii="Aptos" w:hAnsi="Aptos" w:cs="Times New Roman"/>
          <w:sz w:val="24"/>
          <w:szCs w:val="24"/>
        </w:rPr>
        <w:t xml:space="preserve"> with Elite casino</w:t>
      </w:r>
      <w:r w:rsidR="0069426C">
        <w:rPr>
          <w:rFonts w:ascii="Aptos" w:hAnsi="Aptos" w:cs="Times New Roman"/>
          <w:sz w:val="24"/>
          <w:szCs w:val="24"/>
        </w:rPr>
        <w:t xml:space="preserve"> personnel, NRGC staff, and racing officials</w:t>
      </w:r>
      <w:r w:rsidR="00C41540">
        <w:rPr>
          <w:rFonts w:ascii="Aptos" w:hAnsi="Aptos" w:cs="Times New Roman"/>
          <w:sz w:val="24"/>
          <w:szCs w:val="24"/>
        </w:rPr>
        <w:t xml:space="preserve">. Mr. Ziemba concluded he was very pleased with the </w:t>
      </w:r>
      <w:r w:rsidR="009A02ED">
        <w:rPr>
          <w:rFonts w:ascii="Aptos" w:hAnsi="Aptos" w:cs="Times New Roman"/>
          <w:sz w:val="24"/>
          <w:szCs w:val="24"/>
        </w:rPr>
        <w:t>current state of horse racing in Nebraska</w:t>
      </w:r>
      <w:r w:rsidR="00014E4D">
        <w:rPr>
          <w:rFonts w:ascii="Aptos" w:hAnsi="Aptos" w:cs="Times New Roman"/>
          <w:sz w:val="24"/>
          <w:szCs w:val="24"/>
        </w:rPr>
        <w:t>.</w:t>
      </w:r>
    </w:p>
    <w:p w14:paraId="664854F8" w14:textId="77777777" w:rsidR="00F4596E" w:rsidRDefault="00F4596E" w:rsidP="00E20878">
      <w:pPr>
        <w:spacing w:after="0" w:line="240" w:lineRule="auto"/>
        <w:rPr>
          <w:rFonts w:ascii="Aptos" w:hAnsi="Aptos" w:cs="Times New Roman"/>
          <w:sz w:val="24"/>
          <w:szCs w:val="24"/>
          <w:u w:val="single"/>
        </w:rPr>
      </w:pPr>
    </w:p>
    <w:p w14:paraId="7A558905" w14:textId="42372D72" w:rsidR="00E20878" w:rsidRDefault="003E3C7E" w:rsidP="00E20878">
      <w:pPr>
        <w:spacing w:after="0" w:line="240" w:lineRule="auto"/>
        <w:rPr>
          <w:rFonts w:ascii="Aptos" w:hAnsi="Aptos" w:cs="Times New Roman"/>
          <w:sz w:val="24"/>
          <w:szCs w:val="24"/>
          <w:u w:val="single"/>
        </w:rPr>
      </w:pPr>
      <w:r>
        <w:rPr>
          <w:rFonts w:ascii="Aptos" w:hAnsi="Aptos" w:cs="Times New Roman"/>
          <w:sz w:val="24"/>
          <w:szCs w:val="24"/>
          <w:u w:val="single"/>
        </w:rPr>
        <w:t>UPDATES FROM AUTHORIZED GAMING OPERATORS</w:t>
      </w:r>
    </w:p>
    <w:p w14:paraId="04813FEE" w14:textId="5454F02C" w:rsidR="00E20878" w:rsidRDefault="00A86AD7" w:rsidP="00E20878">
      <w:pPr>
        <w:spacing w:after="0" w:line="240" w:lineRule="auto"/>
        <w:rPr>
          <w:rFonts w:ascii="Aptos" w:hAnsi="Aptos" w:cs="Times New Roman"/>
          <w:sz w:val="24"/>
          <w:szCs w:val="24"/>
        </w:rPr>
      </w:pPr>
      <w:r>
        <w:rPr>
          <w:rFonts w:ascii="Aptos" w:hAnsi="Aptos" w:cs="Times New Roman"/>
          <w:b/>
          <w:bCs/>
          <w:sz w:val="24"/>
          <w:szCs w:val="24"/>
        </w:rPr>
        <w:t xml:space="preserve">Grand Island </w:t>
      </w:r>
      <w:r w:rsidR="00332890">
        <w:rPr>
          <w:rFonts w:ascii="Aptos" w:hAnsi="Aptos" w:cs="Times New Roman"/>
          <w:b/>
          <w:bCs/>
          <w:sz w:val="24"/>
          <w:szCs w:val="24"/>
        </w:rPr>
        <w:t>Casino</w:t>
      </w:r>
      <w:r w:rsidR="00A1741C">
        <w:rPr>
          <w:rFonts w:ascii="Aptos" w:hAnsi="Aptos" w:cs="Times New Roman"/>
          <w:b/>
          <w:bCs/>
          <w:sz w:val="24"/>
          <w:szCs w:val="24"/>
        </w:rPr>
        <w:t xml:space="preserve"> and</w:t>
      </w:r>
      <w:r w:rsidR="00332890">
        <w:rPr>
          <w:rFonts w:ascii="Aptos" w:hAnsi="Aptos" w:cs="Times New Roman"/>
          <w:b/>
          <w:bCs/>
          <w:sz w:val="24"/>
          <w:szCs w:val="24"/>
        </w:rPr>
        <w:t xml:space="preserve"> Resort</w:t>
      </w:r>
      <w:r w:rsidR="00F10758">
        <w:rPr>
          <w:rFonts w:ascii="Aptos" w:hAnsi="Aptos" w:cs="Times New Roman"/>
          <w:b/>
          <w:bCs/>
          <w:sz w:val="24"/>
          <w:szCs w:val="24"/>
        </w:rPr>
        <w:t>-Vinc</w:t>
      </w:r>
      <w:r w:rsidR="00257097">
        <w:rPr>
          <w:rFonts w:ascii="Aptos" w:hAnsi="Aptos" w:cs="Times New Roman"/>
          <w:b/>
          <w:bCs/>
          <w:sz w:val="24"/>
          <w:szCs w:val="24"/>
        </w:rPr>
        <w:t>e</w:t>
      </w:r>
      <w:r w:rsidR="00F10758">
        <w:rPr>
          <w:rFonts w:ascii="Aptos" w:hAnsi="Aptos" w:cs="Times New Roman"/>
          <w:b/>
          <w:bCs/>
          <w:sz w:val="24"/>
          <w:szCs w:val="24"/>
        </w:rPr>
        <w:t xml:space="preserve"> Fiala</w:t>
      </w:r>
      <w:r w:rsidR="00370101">
        <w:rPr>
          <w:rFonts w:ascii="Aptos" w:hAnsi="Aptos" w:cs="Times New Roman"/>
          <w:b/>
          <w:bCs/>
          <w:sz w:val="24"/>
          <w:szCs w:val="24"/>
        </w:rPr>
        <w:t>, general manager</w:t>
      </w:r>
      <w:r w:rsidR="00257097">
        <w:rPr>
          <w:rFonts w:ascii="Aptos" w:hAnsi="Aptos" w:cs="Times New Roman"/>
          <w:b/>
          <w:bCs/>
          <w:sz w:val="24"/>
          <w:szCs w:val="24"/>
        </w:rPr>
        <w:t xml:space="preserve">: </w:t>
      </w:r>
      <w:r w:rsidR="005B0619">
        <w:rPr>
          <w:rFonts w:ascii="Aptos" w:hAnsi="Aptos" w:cs="Times New Roman"/>
          <w:sz w:val="24"/>
          <w:szCs w:val="24"/>
        </w:rPr>
        <w:t>Mr.</w:t>
      </w:r>
      <w:r w:rsidR="00311C36">
        <w:rPr>
          <w:rFonts w:ascii="Aptos" w:hAnsi="Aptos" w:cs="Times New Roman"/>
          <w:sz w:val="24"/>
          <w:szCs w:val="24"/>
        </w:rPr>
        <w:t xml:space="preserve"> Fiala</w:t>
      </w:r>
      <w:r w:rsidR="00963A31">
        <w:rPr>
          <w:rFonts w:ascii="Aptos" w:hAnsi="Aptos" w:cs="Times New Roman"/>
          <w:sz w:val="24"/>
          <w:szCs w:val="24"/>
        </w:rPr>
        <w:t xml:space="preserve"> </w:t>
      </w:r>
      <w:r w:rsidR="00074396">
        <w:rPr>
          <w:rFonts w:ascii="Aptos" w:hAnsi="Aptos" w:cs="Times New Roman"/>
          <w:sz w:val="24"/>
          <w:szCs w:val="24"/>
        </w:rPr>
        <w:t>gave an overview of happenings, including revenue being up</w:t>
      </w:r>
      <w:r w:rsidR="007626F8">
        <w:rPr>
          <w:rFonts w:ascii="Aptos" w:hAnsi="Aptos" w:cs="Times New Roman"/>
          <w:sz w:val="24"/>
          <w:szCs w:val="24"/>
        </w:rPr>
        <w:t xml:space="preserve"> double-digits, </w:t>
      </w:r>
      <w:r w:rsidR="00180F3F">
        <w:rPr>
          <w:rFonts w:ascii="Aptos" w:hAnsi="Aptos" w:cs="Times New Roman"/>
          <w:sz w:val="24"/>
          <w:szCs w:val="24"/>
        </w:rPr>
        <w:t>year-to-date has had consistent growth month to month</w:t>
      </w:r>
      <w:r w:rsidR="00FA31DA">
        <w:rPr>
          <w:rFonts w:ascii="Aptos" w:hAnsi="Aptos" w:cs="Times New Roman"/>
          <w:sz w:val="24"/>
          <w:szCs w:val="24"/>
        </w:rPr>
        <w:t xml:space="preserve">, </w:t>
      </w:r>
      <w:r w:rsidR="0089127F">
        <w:rPr>
          <w:rFonts w:ascii="Aptos" w:hAnsi="Aptos" w:cs="Times New Roman"/>
          <w:sz w:val="24"/>
          <w:szCs w:val="24"/>
        </w:rPr>
        <w:t>compliance and staff training,</w:t>
      </w:r>
      <w:r w:rsidR="007B19A1">
        <w:rPr>
          <w:rFonts w:ascii="Aptos" w:hAnsi="Aptos" w:cs="Times New Roman"/>
          <w:sz w:val="24"/>
          <w:szCs w:val="24"/>
        </w:rPr>
        <w:t xml:space="preserve"> a </w:t>
      </w:r>
      <w:r w:rsidR="000B77DF">
        <w:rPr>
          <w:rFonts w:ascii="Aptos" w:hAnsi="Aptos" w:cs="Times New Roman"/>
          <w:sz w:val="24"/>
          <w:szCs w:val="24"/>
        </w:rPr>
        <w:t xml:space="preserve">concert performance, </w:t>
      </w:r>
      <w:r w:rsidR="0089127F">
        <w:rPr>
          <w:rFonts w:ascii="Aptos" w:hAnsi="Aptos" w:cs="Times New Roman"/>
          <w:sz w:val="24"/>
          <w:szCs w:val="24"/>
        </w:rPr>
        <w:t xml:space="preserve"> and special promotions </w:t>
      </w:r>
      <w:r w:rsidR="00114674">
        <w:rPr>
          <w:rFonts w:ascii="Aptos" w:hAnsi="Aptos" w:cs="Times New Roman"/>
          <w:sz w:val="24"/>
          <w:szCs w:val="24"/>
        </w:rPr>
        <w:t xml:space="preserve">such as donation boxes to </w:t>
      </w:r>
      <w:r w:rsidR="00D16E1B">
        <w:rPr>
          <w:rFonts w:ascii="Aptos" w:hAnsi="Aptos" w:cs="Times New Roman"/>
          <w:sz w:val="24"/>
          <w:szCs w:val="24"/>
        </w:rPr>
        <w:t>benefit Project Hunger,</w:t>
      </w:r>
      <w:r w:rsidR="000B77DF">
        <w:rPr>
          <w:rFonts w:ascii="Aptos" w:hAnsi="Aptos" w:cs="Times New Roman"/>
          <w:sz w:val="24"/>
          <w:szCs w:val="24"/>
        </w:rPr>
        <w:t xml:space="preserve"> and</w:t>
      </w:r>
      <w:r w:rsidR="00D16E1B">
        <w:rPr>
          <w:rFonts w:ascii="Aptos" w:hAnsi="Aptos" w:cs="Times New Roman"/>
          <w:sz w:val="24"/>
          <w:szCs w:val="24"/>
        </w:rPr>
        <w:t xml:space="preserve"> filming a</w:t>
      </w:r>
      <w:r w:rsidR="00E35130">
        <w:rPr>
          <w:rFonts w:ascii="Aptos" w:hAnsi="Aptos" w:cs="Times New Roman"/>
          <w:sz w:val="24"/>
          <w:szCs w:val="24"/>
        </w:rPr>
        <w:t xml:space="preserve"> national</w:t>
      </w:r>
      <w:r w:rsidR="00D16E1B">
        <w:rPr>
          <w:rFonts w:ascii="Aptos" w:hAnsi="Aptos" w:cs="Times New Roman"/>
          <w:sz w:val="24"/>
          <w:szCs w:val="24"/>
        </w:rPr>
        <w:t xml:space="preserve"> commercial for Goodwill</w:t>
      </w:r>
      <w:r w:rsidR="000B77DF">
        <w:rPr>
          <w:rFonts w:ascii="Aptos" w:hAnsi="Aptos" w:cs="Times New Roman"/>
          <w:sz w:val="24"/>
          <w:szCs w:val="24"/>
        </w:rPr>
        <w:t>.</w:t>
      </w:r>
      <w:r w:rsidR="00C80593">
        <w:rPr>
          <w:rFonts w:ascii="Aptos" w:hAnsi="Aptos" w:cs="Times New Roman"/>
          <w:sz w:val="24"/>
          <w:szCs w:val="24"/>
        </w:rPr>
        <w:t xml:space="preserve"> Commissioner Barrett asked about </w:t>
      </w:r>
      <w:r w:rsidR="00892DDA">
        <w:rPr>
          <w:rFonts w:ascii="Aptos" w:hAnsi="Aptos" w:cs="Times New Roman"/>
          <w:sz w:val="24"/>
          <w:szCs w:val="24"/>
        </w:rPr>
        <w:t>the hotels</w:t>
      </w:r>
      <w:r w:rsidR="006445A2">
        <w:rPr>
          <w:rFonts w:ascii="Aptos" w:hAnsi="Aptos" w:cs="Times New Roman"/>
          <w:sz w:val="24"/>
          <w:szCs w:val="24"/>
        </w:rPr>
        <w:t xml:space="preserve"> on property</w:t>
      </w:r>
      <w:r w:rsidR="005E0E71">
        <w:rPr>
          <w:rFonts w:ascii="Aptos" w:hAnsi="Aptos" w:cs="Times New Roman"/>
          <w:sz w:val="24"/>
          <w:szCs w:val="24"/>
        </w:rPr>
        <w:t xml:space="preserve"> and their occupan</w:t>
      </w:r>
      <w:r w:rsidR="00B13CA5">
        <w:rPr>
          <w:rFonts w:ascii="Aptos" w:hAnsi="Aptos" w:cs="Times New Roman"/>
          <w:sz w:val="24"/>
          <w:szCs w:val="24"/>
        </w:rPr>
        <w:t xml:space="preserve">cy. Commissioner Conroy </w:t>
      </w:r>
      <w:r w:rsidR="00C05F62">
        <w:rPr>
          <w:rFonts w:ascii="Aptos" w:hAnsi="Aptos" w:cs="Times New Roman"/>
          <w:sz w:val="24"/>
          <w:szCs w:val="24"/>
        </w:rPr>
        <w:t>inquired about staffing number</w:t>
      </w:r>
      <w:r w:rsidR="00550961">
        <w:rPr>
          <w:rFonts w:ascii="Aptos" w:hAnsi="Aptos" w:cs="Times New Roman"/>
          <w:sz w:val="24"/>
          <w:szCs w:val="24"/>
        </w:rPr>
        <w:t>s and open positions in the casino</w:t>
      </w:r>
      <w:r w:rsidR="00AE2981">
        <w:rPr>
          <w:rFonts w:ascii="Aptos" w:hAnsi="Aptos" w:cs="Times New Roman"/>
          <w:sz w:val="24"/>
          <w:szCs w:val="24"/>
        </w:rPr>
        <w:t xml:space="preserve">. Chairman Lee </w:t>
      </w:r>
      <w:r w:rsidR="00B47377">
        <w:rPr>
          <w:rFonts w:ascii="Aptos" w:hAnsi="Aptos" w:cs="Times New Roman"/>
          <w:sz w:val="24"/>
          <w:szCs w:val="24"/>
        </w:rPr>
        <w:t xml:space="preserve">recounted a recent stay and how </w:t>
      </w:r>
      <w:r w:rsidR="003F574D">
        <w:rPr>
          <w:rFonts w:ascii="Aptos" w:hAnsi="Aptos" w:cs="Times New Roman"/>
          <w:sz w:val="24"/>
          <w:szCs w:val="24"/>
        </w:rPr>
        <w:t xml:space="preserve">phenomenal the experience was. </w:t>
      </w:r>
    </w:p>
    <w:p w14:paraId="43B3F477" w14:textId="77777777" w:rsidR="00BE531B" w:rsidRDefault="00BE531B" w:rsidP="00E20878">
      <w:pPr>
        <w:spacing w:after="0" w:line="240" w:lineRule="auto"/>
        <w:rPr>
          <w:rFonts w:ascii="Aptos" w:hAnsi="Aptos" w:cs="Times New Roman"/>
          <w:sz w:val="24"/>
          <w:szCs w:val="24"/>
        </w:rPr>
      </w:pPr>
    </w:p>
    <w:p w14:paraId="36D3F58F" w14:textId="3F098037" w:rsidR="00AD029C" w:rsidRDefault="00AD029C" w:rsidP="00E20878">
      <w:pPr>
        <w:spacing w:after="0" w:line="240" w:lineRule="auto"/>
        <w:rPr>
          <w:rFonts w:ascii="Aptos" w:hAnsi="Aptos" w:cs="Times New Roman"/>
          <w:sz w:val="24"/>
          <w:szCs w:val="24"/>
        </w:rPr>
      </w:pPr>
      <w:r w:rsidRPr="00885122">
        <w:rPr>
          <w:rFonts w:ascii="Aptos" w:hAnsi="Aptos" w:cs="Times New Roman"/>
          <w:b/>
          <w:bCs/>
          <w:sz w:val="24"/>
          <w:szCs w:val="24"/>
        </w:rPr>
        <w:t>Harrah’s Columbus</w:t>
      </w:r>
      <w:r w:rsidR="00DF1D17" w:rsidRPr="00885122">
        <w:rPr>
          <w:rFonts w:ascii="Aptos" w:hAnsi="Aptos" w:cs="Times New Roman"/>
          <w:b/>
          <w:bCs/>
          <w:sz w:val="24"/>
          <w:szCs w:val="24"/>
        </w:rPr>
        <w:t>-Tim Howarth</w:t>
      </w:r>
      <w:r w:rsidR="00672A73" w:rsidRPr="00885122">
        <w:rPr>
          <w:rFonts w:ascii="Aptos" w:hAnsi="Aptos" w:cs="Times New Roman"/>
          <w:b/>
          <w:bCs/>
          <w:sz w:val="24"/>
          <w:szCs w:val="24"/>
        </w:rPr>
        <w:t>, Vice President/</w:t>
      </w:r>
      <w:r w:rsidR="00885122" w:rsidRPr="00885122">
        <w:rPr>
          <w:rFonts w:ascii="Aptos" w:hAnsi="Aptos" w:cs="Times New Roman"/>
          <w:b/>
          <w:bCs/>
          <w:sz w:val="24"/>
          <w:szCs w:val="24"/>
        </w:rPr>
        <w:t>general manager:</w:t>
      </w:r>
      <w:r w:rsidR="00DC6D44">
        <w:rPr>
          <w:rFonts w:ascii="Aptos" w:hAnsi="Aptos" w:cs="Times New Roman"/>
          <w:b/>
          <w:bCs/>
          <w:sz w:val="24"/>
          <w:szCs w:val="24"/>
        </w:rPr>
        <w:t xml:space="preserve"> </w:t>
      </w:r>
      <w:r w:rsidR="00DC6D44">
        <w:rPr>
          <w:rFonts w:ascii="Aptos" w:hAnsi="Aptos" w:cs="Times New Roman"/>
          <w:sz w:val="24"/>
          <w:szCs w:val="24"/>
        </w:rPr>
        <w:t>Mr. Howar</w:t>
      </w:r>
      <w:r w:rsidR="00432D2C">
        <w:rPr>
          <w:rFonts w:ascii="Aptos" w:hAnsi="Aptos" w:cs="Times New Roman"/>
          <w:sz w:val="24"/>
          <w:szCs w:val="24"/>
        </w:rPr>
        <w:t>th</w:t>
      </w:r>
      <w:r w:rsidR="00DC6D44">
        <w:rPr>
          <w:rFonts w:ascii="Aptos" w:hAnsi="Aptos" w:cs="Times New Roman"/>
          <w:sz w:val="24"/>
          <w:szCs w:val="24"/>
        </w:rPr>
        <w:t xml:space="preserve"> gave a</w:t>
      </w:r>
      <w:r w:rsidR="0062348F">
        <w:rPr>
          <w:rFonts w:ascii="Aptos" w:hAnsi="Aptos" w:cs="Times New Roman"/>
          <w:sz w:val="24"/>
          <w:szCs w:val="24"/>
        </w:rPr>
        <w:t xml:space="preserve"> </w:t>
      </w:r>
      <w:r w:rsidR="009877F5">
        <w:rPr>
          <w:rFonts w:ascii="Aptos" w:hAnsi="Aptos" w:cs="Times New Roman"/>
          <w:sz w:val="24"/>
          <w:szCs w:val="24"/>
        </w:rPr>
        <w:t>business summary</w:t>
      </w:r>
      <w:r w:rsidR="0062348F">
        <w:rPr>
          <w:rFonts w:ascii="Aptos" w:hAnsi="Aptos" w:cs="Times New Roman"/>
          <w:sz w:val="24"/>
          <w:szCs w:val="24"/>
        </w:rPr>
        <w:t>, sharing th</w:t>
      </w:r>
      <w:r w:rsidR="00102A65">
        <w:rPr>
          <w:rFonts w:ascii="Aptos" w:hAnsi="Aptos" w:cs="Times New Roman"/>
          <w:sz w:val="24"/>
          <w:szCs w:val="24"/>
        </w:rPr>
        <w:t xml:space="preserve">e property had seen year over year improvement in </w:t>
      </w:r>
      <w:r w:rsidR="00E442ED">
        <w:rPr>
          <w:rFonts w:ascii="Aptos" w:hAnsi="Aptos" w:cs="Times New Roman"/>
          <w:sz w:val="24"/>
          <w:szCs w:val="24"/>
        </w:rPr>
        <w:t>net gaming, slot, and table game revenue</w:t>
      </w:r>
      <w:r w:rsidR="00D35C8D">
        <w:rPr>
          <w:rFonts w:ascii="Aptos" w:hAnsi="Aptos" w:cs="Times New Roman"/>
          <w:sz w:val="24"/>
          <w:szCs w:val="24"/>
        </w:rPr>
        <w:t xml:space="preserve">. Racing continues to be a success, showing an average handle </w:t>
      </w:r>
      <w:r w:rsidR="0057002D">
        <w:rPr>
          <w:rFonts w:ascii="Aptos" w:hAnsi="Aptos" w:cs="Times New Roman"/>
          <w:sz w:val="24"/>
          <w:szCs w:val="24"/>
        </w:rPr>
        <w:t>per race day increasing over 110%</w:t>
      </w:r>
      <w:r w:rsidR="00EB01EC">
        <w:rPr>
          <w:rFonts w:ascii="Aptos" w:hAnsi="Aptos" w:cs="Times New Roman"/>
          <w:sz w:val="24"/>
          <w:szCs w:val="24"/>
        </w:rPr>
        <w:t>. Attendance increased by</w:t>
      </w:r>
      <w:r w:rsidR="009B6DAB">
        <w:rPr>
          <w:rFonts w:ascii="Aptos" w:hAnsi="Aptos" w:cs="Times New Roman"/>
          <w:sz w:val="24"/>
          <w:szCs w:val="24"/>
        </w:rPr>
        <w:t xml:space="preserve"> 50%, </w:t>
      </w:r>
      <w:r w:rsidR="003246CE">
        <w:rPr>
          <w:rFonts w:ascii="Aptos" w:hAnsi="Aptos" w:cs="Times New Roman"/>
          <w:sz w:val="24"/>
          <w:szCs w:val="24"/>
        </w:rPr>
        <w:t xml:space="preserve">with positive </w:t>
      </w:r>
      <w:r w:rsidR="00844F09">
        <w:rPr>
          <w:rFonts w:ascii="Aptos" w:hAnsi="Aptos" w:cs="Times New Roman"/>
          <w:sz w:val="24"/>
          <w:szCs w:val="24"/>
        </w:rPr>
        <w:t xml:space="preserve">experiences </w:t>
      </w:r>
      <w:r w:rsidR="00CF565F">
        <w:rPr>
          <w:rFonts w:ascii="Aptos" w:hAnsi="Aptos" w:cs="Times New Roman"/>
          <w:sz w:val="24"/>
          <w:szCs w:val="24"/>
        </w:rPr>
        <w:t xml:space="preserve">noted. Commissioner </w:t>
      </w:r>
      <w:r w:rsidR="00FB4A5E">
        <w:rPr>
          <w:rFonts w:ascii="Aptos" w:hAnsi="Aptos" w:cs="Times New Roman"/>
          <w:sz w:val="24"/>
          <w:szCs w:val="24"/>
        </w:rPr>
        <w:t>Conroy asked about staffing, with Mr. Howarth</w:t>
      </w:r>
      <w:r w:rsidR="00E4362E">
        <w:rPr>
          <w:rFonts w:ascii="Aptos" w:hAnsi="Aptos" w:cs="Times New Roman"/>
          <w:sz w:val="24"/>
          <w:szCs w:val="24"/>
        </w:rPr>
        <w:t xml:space="preserve"> listing table games</w:t>
      </w:r>
      <w:r w:rsidR="00643CD6">
        <w:rPr>
          <w:rFonts w:ascii="Aptos" w:hAnsi="Aptos" w:cs="Times New Roman"/>
          <w:sz w:val="24"/>
          <w:szCs w:val="24"/>
        </w:rPr>
        <w:t>, dealers,</w:t>
      </w:r>
      <w:r w:rsidR="00E4362E">
        <w:rPr>
          <w:rFonts w:ascii="Aptos" w:hAnsi="Aptos" w:cs="Times New Roman"/>
          <w:sz w:val="24"/>
          <w:szCs w:val="24"/>
        </w:rPr>
        <w:t xml:space="preserve"> and security</w:t>
      </w:r>
      <w:r w:rsidR="00D04C3F">
        <w:rPr>
          <w:rFonts w:ascii="Aptos" w:hAnsi="Aptos" w:cs="Times New Roman"/>
          <w:sz w:val="24"/>
          <w:szCs w:val="24"/>
        </w:rPr>
        <w:t xml:space="preserve"> as the most needed</w:t>
      </w:r>
      <w:r w:rsidR="00551007">
        <w:rPr>
          <w:rFonts w:ascii="Aptos" w:hAnsi="Aptos" w:cs="Times New Roman"/>
          <w:sz w:val="24"/>
          <w:szCs w:val="24"/>
        </w:rPr>
        <w:t xml:space="preserve"> positions to fill. </w:t>
      </w:r>
    </w:p>
    <w:p w14:paraId="4C9DAE80" w14:textId="77777777" w:rsidR="009E0B6C" w:rsidRDefault="009E0B6C" w:rsidP="00E20878">
      <w:pPr>
        <w:spacing w:after="0" w:line="240" w:lineRule="auto"/>
        <w:rPr>
          <w:rFonts w:ascii="Aptos" w:hAnsi="Aptos" w:cs="Times New Roman"/>
          <w:sz w:val="24"/>
          <w:szCs w:val="24"/>
        </w:rPr>
      </w:pPr>
    </w:p>
    <w:p w14:paraId="18F14FA3" w14:textId="114386F8" w:rsidR="009E0B6C" w:rsidRDefault="002021BD" w:rsidP="00E20878">
      <w:pPr>
        <w:spacing w:after="0" w:line="240" w:lineRule="auto"/>
        <w:rPr>
          <w:rFonts w:ascii="Aptos" w:hAnsi="Aptos" w:cs="Times New Roman"/>
          <w:sz w:val="24"/>
          <w:szCs w:val="24"/>
        </w:rPr>
      </w:pPr>
      <w:r w:rsidRPr="00151B97">
        <w:rPr>
          <w:rFonts w:ascii="Aptos" w:hAnsi="Aptos" w:cs="Times New Roman"/>
          <w:b/>
          <w:bCs/>
          <w:sz w:val="24"/>
          <w:szCs w:val="24"/>
        </w:rPr>
        <w:t>Lake Mac Casino and Resort</w:t>
      </w:r>
      <w:r w:rsidR="0008194C" w:rsidRPr="00151B97">
        <w:rPr>
          <w:rFonts w:ascii="Aptos" w:hAnsi="Aptos" w:cs="Times New Roman"/>
          <w:b/>
          <w:bCs/>
          <w:sz w:val="24"/>
          <w:szCs w:val="24"/>
        </w:rPr>
        <w:t>-Thomas Frank, general manager:</w:t>
      </w:r>
      <w:r w:rsidR="0008194C">
        <w:rPr>
          <w:rFonts w:ascii="Aptos" w:hAnsi="Aptos" w:cs="Times New Roman"/>
          <w:sz w:val="24"/>
          <w:szCs w:val="24"/>
        </w:rPr>
        <w:t xml:space="preserve"> </w:t>
      </w:r>
      <w:r w:rsidR="00BC5524">
        <w:rPr>
          <w:rFonts w:ascii="Aptos" w:hAnsi="Aptos" w:cs="Times New Roman"/>
          <w:sz w:val="24"/>
          <w:szCs w:val="24"/>
        </w:rPr>
        <w:t>Mr. Frank gave an update</w:t>
      </w:r>
      <w:r w:rsidR="006057A0">
        <w:rPr>
          <w:rFonts w:ascii="Aptos" w:hAnsi="Aptos" w:cs="Times New Roman"/>
          <w:sz w:val="24"/>
          <w:szCs w:val="24"/>
        </w:rPr>
        <w:t xml:space="preserve"> to the commission, </w:t>
      </w:r>
      <w:r w:rsidR="0061260A">
        <w:rPr>
          <w:rFonts w:ascii="Aptos" w:hAnsi="Aptos" w:cs="Times New Roman"/>
          <w:sz w:val="24"/>
          <w:szCs w:val="24"/>
        </w:rPr>
        <w:t xml:space="preserve">remarking that the </w:t>
      </w:r>
      <w:r w:rsidR="004A0741">
        <w:rPr>
          <w:rFonts w:ascii="Aptos" w:hAnsi="Aptos" w:cs="Times New Roman"/>
          <w:sz w:val="24"/>
          <w:szCs w:val="24"/>
        </w:rPr>
        <w:t>one-year</w:t>
      </w:r>
      <w:r w:rsidR="0061260A">
        <w:rPr>
          <w:rFonts w:ascii="Aptos" w:hAnsi="Aptos" w:cs="Times New Roman"/>
          <w:sz w:val="24"/>
          <w:szCs w:val="24"/>
        </w:rPr>
        <w:t xml:space="preserve"> anniversary was two days prior and he </w:t>
      </w:r>
      <w:r w:rsidR="004A0741">
        <w:rPr>
          <w:rFonts w:ascii="Aptos" w:hAnsi="Aptos" w:cs="Times New Roman"/>
          <w:sz w:val="24"/>
          <w:szCs w:val="24"/>
        </w:rPr>
        <w:t>can</w:t>
      </w:r>
      <w:r w:rsidR="0061260A">
        <w:rPr>
          <w:rFonts w:ascii="Aptos" w:hAnsi="Aptos" w:cs="Times New Roman"/>
          <w:sz w:val="24"/>
          <w:szCs w:val="24"/>
        </w:rPr>
        <w:t xml:space="preserve"> do </w:t>
      </w:r>
      <w:r w:rsidR="003F2CCA">
        <w:rPr>
          <w:rFonts w:ascii="Aptos" w:hAnsi="Aptos" w:cs="Times New Roman"/>
          <w:sz w:val="24"/>
          <w:szCs w:val="24"/>
        </w:rPr>
        <w:t>year-over-year</w:t>
      </w:r>
      <w:r w:rsidR="0061260A">
        <w:rPr>
          <w:rFonts w:ascii="Aptos" w:hAnsi="Aptos" w:cs="Times New Roman"/>
          <w:sz w:val="24"/>
          <w:szCs w:val="24"/>
        </w:rPr>
        <w:t xml:space="preserve"> </w:t>
      </w:r>
      <w:r w:rsidR="00D919B3">
        <w:rPr>
          <w:rFonts w:ascii="Aptos" w:hAnsi="Aptos" w:cs="Times New Roman"/>
          <w:sz w:val="24"/>
          <w:szCs w:val="24"/>
        </w:rPr>
        <w:t xml:space="preserve">revenue reports </w:t>
      </w:r>
      <w:r w:rsidR="00A16358">
        <w:rPr>
          <w:rFonts w:ascii="Aptos" w:hAnsi="Aptos" w:cs="Times New Roman"/>
          <w:sz w:val="24"/>
          <w:szCs w:val="24"/>
        </w:rPr>
        <w:t xml:space="preserve">of continuous growth. </w:t>
      </w:r>
      <w:r w:rsidR="006802D7">
        <w:rPr>
          <w:rFonts w:ascii="Aptos" w:hAnsi="Aptos" w:cs="Times New Roman"/>
          <w:sz w:val="24"/>
          <w:szCs w:val="24"/>
        </w:rPr>
        <w:t xml:space="preserve">Table games were pointed out as having helped increase </w:t>
      </w:r>
      <w:r w:rsidR="00951FED">
        <w:rPr>
          <w:rFonts w:ascii="Aptos" w:hAnsi="Aptos" w:cs="Times New Roman"/>
          <w:sz w:val="24"/>
          <w:szCs w:val="24"/>
        </w:rPr>
        <w:t xml:space="preserve">business. Mr. Frank </w:t>
      </w:r>
      <w:r w:rsidR="005F0C50">
        <w:rPr>
          <w:rFonts w:ascii="Aptos" w:hAnsi="Aptos" w:cs="Times New Roman"/>
          <w:sz w:val="24"/>
          <w:szCs w:val="24"/>
        </w:rPr>
        <w:t xml:space="preserve">noted </w:t>
      </w:r>
      <w:r w:rsidR="004D4B7E">
        <w:rPr>
          <w:rFonts w:ascii="Aptos" w:hAnsi="Aptos" w:cs="Times New Roman"/>
          <w:sz w:val="24"/>
          <w:szCs w:val="24"/>
        </w:rPr>
        <w:t>focusing on training in the areas of compliance, regulato</w:t>
      </w:r>
      <w:r w:rsidR="006C5CC4">
        <w:rPr>
          <w:rFonts w:ascii="Aptos" w:hAnsi="Aptos" w:cs="Times New Roman"/>
          <w:sz w:val="24"/>
          <w:szCs w:val="24"/>
        </w:rPr>
        <w:t>ry guidelines, ICS, and Title 31</w:t>
      </w:r>
      <w:r w:rsidR="00BD65E2">
        <w:rPr>
          <w:rFonts w:ascii="Aptos" w:hAnsi="Aptos" w:cs="Times New Roman"/>
          <w:sz w:val="24"/>
          <w:szCs w:val="24"/>
        </w:rPr>
        <w:t>. Commissioner Conroy asked about st</w:t>
      </w:r>
      <w:r w:rsidR="00337C40">
        <w:rPr>
          <w:rFonts w:ascii="Aptos" w:hAnsi="Aptos" w:cs="Times New Roman"/>
          <w:sz w:val="24"/>
          <w:szCs w:val="24"/>
        </w:rPr>
        <w:t>af</w:t>
      </w:r>
      <w:r w:rsidR="003060D0">
        <w:rPr>
          <w:rFonts w:ascii="Aptos" w:hAnsi="Aptos" w:cs="Times New Roman"/>
          <w:sz w:val="24"/>
          <w:szCs w:val="24"/>
        </w:rPr>
        <w:t xml:space="preserve">f. Mr. Frank responded with the number of employees and areas that need </w:t>
      </w:r>
      <w:r w:rsidR="00990818">
        <w:rPr>
          <w:rFonts w:ascii="Aptos" w:hAnsi="Aptos" w:cs="Times New Roman"/>
          <w:sz w:val="24"/>
          <w:szCs w:val="24"/>
        </w:rPr>
        <w:t>filled, while noting tha</w:t>
      </w:r>
      <w:r w:rsidR="00C126B0">
        <w:rPr>
          <w:rFonts w:ascii="Aptos" w:hAnsi="Aptos" w:cs="Times New Roman"/>
          <w:sz w:val="24"/>
          <w:szCs w:val="24"/>
        </w:rPr>
        <w:t>t</w:t>
      </w:r>
      <w:r w:rsidR="00BA0244">
        <w:rPr>
          <w:rFonts w:ascii="Aptos" w:hAnsi="Aptos" w:cs="Times New Roman"/>
          <w:sz w:val="24"/>
          <w:szCs w:val="24"/>
        </w:rPr>
        <w:t xml:space="preserve"> because of the sparse population base in the western part of the state,</w:t>
      </w:r>
      <w:r w:rsidR="00C126B0">
        <w:rPr>
          <w:rFonts w:ascii="Aptos" w:hAnsi="Aptos" w:cs="Times New Roman"/>
          <w:sz w:val="24"/>
          <w:szCs w:val="24"/>
        </w:rPr>
        <w:t xml:space="preserve"> many employees commute around an hour to the Ogallala property for work. </w:t>
      </w:r>
    </w:p>
    <w:p w14:paraId="127A769E" w14:textId="77777777" w:rsidR="00A061F9" w:rsidRDefault="00A061F9" w:rsidP="00E20878">
      <w:pPr>
        <w:spacing w:after="0" w:line="240" w:lineRule="auto"/>
        <w:rPr>
          <w:rFonts w:ascii="Aptos" w:hAnsi="Aptos" w:cs="Times New Roman"/>
          <w:sz w:val="24"/>
          <w:szCs w:val="24"/>
        </w:rPr>
      </w:pPr>
    </w:p>
    <w:p w14:paraId="5622E3EE" w14:textId="222B8BD5" w:rsidR="00A061F9" w:rsidRPr="00DC6D44" w:rsidRDefault="00A061F9" w:rsidP="00E20878">
      <w:pPr>
        <w:spacing w:after="0" w:line="240" w:lineRule="auto"/>
        <w:rPr>
          <w:rFonts w:ascii="Aptos" w:hAnsi="Aptos" w:cs="Times New Roman"/>
          <w:sz w:val="24"/>
          <w:szCs w:val="24"/>
        </w:rPr>
      </w:pPr>
      <w:r w:rsidRPr="00237EB8">
        <w:rPr>
          <w:rFonts w:ascii="Aptos" w:hAnsi="Aptos" w:cs="Times New Roman"/>
          <w:b/>
          <w:bCs/>
          <w:sz w:val="24"/>
          <w:szCs w:val="24"/>
        </w:rPr>
        <w:t>Warhorse Lincoln and</w:t>
      </w:r>
      <w:r w:rsidR="00F505BC" w:rsidRPr="00237EB8">
        <w:rPr>
          <w:rFonts w:ascii="Aptos" w:hAnsi="Aptos" w:cs="Times New Roman"/>
          <w:b/>
          <w:bCs/>
          <w:sz w:val="24"/>
          <w:szCs w:val="24"/>
        </w:rPr>
        <w:t xml:space="preserve"> Omaha-Dan Stromer, general manager, Warhorse Lincoln</w:t>
      </w:r>
      <w:r w:rsidR="00734213" w:rsidRPr="00237EB8">
        <w:rPr>
          <w:rFonts w:ascii="Aptos" w:hAnsi="Aptos" w:cs="Times New Roman"/>
          <w:b/>
          <w:bCs/>
          <w:sz w:val="24"/>
          <w:szCs w:val="24"/>
        </w:rPr>
        <w:t xml:space="preserve"> (Steve Ditchkus</w:t>
      </w:r>
      <w:r w:rsidR="00806994" w:rsidRPr="00237EB8">
        <w:rPr>
          <w:rFonts w:ascii="Aptos" w:hAnsi="Aptos" w:cs="Times New Roman"/>
          <w:b/>
          <w:bCs/>
          <w:sz w:val="24"/>
          <w:szCs w:val="24"/>
        </w:rPr>
        <w:t>, general manager of Warhorse Omaha was absent)</w:t>
      </w:r>
      <w:r w:rsidR="00237EB8">
        <w:rPr>
          <w:rFonts w:ascii="Aptos" w:hAnsi="Aptos" w:cs="Times New Roman"/>
          <w:sz w:val="24"/>
          <w:szCs w:val="24"/>
        </w:rPr>
        <w:t>:</w:t>
      </w:r>
      <w:r w:rsidR="00E331EB">
        <w:rPr>
          <w:rFonts w:ascii="Aptos" w:hAnsi="Aptos" w:cs="Times New Roman"/>
          <w:sz w:val="24"/>
          <w:szCs w:val="24"/>
        </w:rPr>
        <w:t xml:space="preserve"> Mr. Stromer updated the commission </w:t>
      </w:r>
      <w:r w:rsidR="00512003">
        <w:rPr>
          <w:rFonts w:ascii="Aptos" w:hAnsi="Aptos" w:cs="Times New Roman"/>
          <w:sz w:val="24"/>
          <w:szCs w:val="24"/>
        </w:rPr>
        <w:t xml:space="preserve">the </w:t>
      </w:r>
      <w:r w:rsidR="007B15BA">
        <w:rPr>
          <w:rFonts w:ascii="Aptos" w:hAnsi="Aptos" w:cs="Times New Roman"/>
          <w:sz w:val="24"/>
          <w:szCs w:val="24"/>
        </w:rPr>
        <w:t>Lincoln casino</w:t>
      </w:r>
      <w:r w:rsidR="00855EEF">
        <w:rPr>
          <w:rFonts w:ascii="Aptos" w:hAnsi="Aptos" w:cs="Times New Roman"/>
          <w:sz w:val="24"/>
          <w:szCs w:val="24"/>
        </w:rPr>
        <w:t>’s ongoing expansion. The existing property</w:t>
      </w:r>
      <w:r w:rsidR="00EB3437">
        <w:rPr>
          <w:rFonts w:ascii="Aptos" w:hAnsi="Aptos" w:cs="Times New Roman"/>
          <w:sz w:val="24"/>
          <w:szCs w:val="24"/>
        </w:rPr>
        <w:t xml:space="preserve"> will add approximately 75,000 square feet, </w:t>
      </w:r>
      <w:r w:rsidR="00CD79F4">
        <w:rPr>
          <w:rFonts w:ascii="Aptos" w:hAnsi="Aptos" w:cs="Times New Roman"/>
          <w:sz w:val="24"/>
          <w:szCs w:val="24"/>
        </w:rPr>
        <w:t>allowing for 1050 slot games and 24</w:t>
      </w:r>
      <w:r w:rsidR="00382DFB">
        <w:rPr>
          <w:rFonts w:ascii="Aptos" w:hAnsi="Aptos" w:cs="Times New Roman"/>
          <w:sz w:val="24"/>
          <w:szCs w:val="24"/>
        </w:rPr>
        <w:t xml:space="preserve"> table games</w:t>
      </w:r>
      <w:r w:rsidR="0032685B">
        <w:rPr>
          <w:rFonts w:ascii="Aptos" w:hAnsi="Aptos" w:cs="Times New Roman"/>
          <w:sz w:val="24"/>
          <w:szCs w:val="24"/>
        </w:rPr>
        <w:t xml:space="preserve">, a sports bar, </w:t>
      </w:r>
      <w:r w:rsidR="00280CCE">
        <w:rPr>
          <w:rFonts w:ascii="Aptos" w:hAnsi="Aptos" w:cs="Times New Roman"/>
          <w:sz w:val="24"/>
          <w:szCs w:val="24"/>
        </w:rPr>
        <w:t>steakhouse, office space, kitchen storage</w:t>
      </w:r>
      <w:r w:rsidR="0031264B">
        <w:rPr>
          <w:rFonts w:ascii="Aptos" w:hAnsi="Aptos" w:cs="Times New Roman"/>
          <w:sz w:val="24"/>
          <w:szCs w:val="24"/>
        </w:rPr>
        <w:t xml:space="preserve">, and more. Mr. Stromer added the guests have been </w:t>
      </w:r>
      <w:r w:rsidR="004A0741">
        <w:rPr>
          <w:rFonts w:ascii="Aptos" w:hAnsi="Aptos" w:cs="Times New Roman"/>
          <w:sz w:val="24"/>
          <w:szCs w:val="24"/>
        </w:rPr>
        <w:t>resilient,</w:t>
      </w:r>
      <w:r w:rsidR="00AD3849">
        <w:rPr>
          <w:rFonts w:ascii="Aptos" w:hAnsi="Aptos" w:cs="Times New Roman"/>
          <w:sz w:val="24"/>
          <w:szCs w:val="24"/>
        </w:rPr>
        <w:t xml:space="preserve"> and he hasn’t noticed the construction affecting </w:t>
      </w:r>
      <w:r w:rsidR="00AC7C5C">
        <w:rPr>
          <w:rFonts w:ascii="Aptos" w:hAnsi="Aptos" w:cs="Times New Roman"/>
          <w:sz w:val="24"/>
          <w:szCs w:val="24"/>
        </w:rPr>
        <w:t>revenue</w:t>
      </w:r>
      <w:r w:rsidR="005A2581">
        <w:rPr>
          <w:rFonts w:ascii="Aptos" w:hAnsi="Aptos" w:cs="Times New Roman"/>
          <w:sz w:val="24"/>
          <w:szCs w:val="24"/>
        </w:rPr>
        <w:t xml:space="preserve">, as both casinos are up from previous years. </w:t>
      </w:r>
      <w:r w:rsidR="006B14F2">
        <w:rPr>
          <w:rFonts w:ascii="Aptos" w:hAnsi="Aptos" w:cs="Times New Roman"/>
          <w:sz w:val="24"/>
          <w:szCs w:val="24"/>
        </w:rPr>
        <w:t xml:space="preserve">The Ronald McDonald house is </w:t>
      </w:r>
      <w:r w:rsidR="004A0741">
        <w:rPr>
          <w:rFonts w:ascii="Aptos" w:hAnsi="Aptos" w:cs="Times New Roman"/>
          <w:sz w:val="24"/>
          <w:szCs w:val="24"/>
        </w:rPr>
        <w:t>an</w:t>
      </w:r>
      <w:r w:rsidR="007E14C9">
        <w:rPr>
          <w:rFonts w:ascii="Aptos" w:hAnsi="Aptos" w:cs="Times New Roman"/>
          <w:sz w:val="24"/>
          <w:szCs w:val="24"/>
        </w:rPr>
        <w:t xml:space="preserve"> outreach focus of Warhorse Omaha</w:t>
      </w:r>
      <w:r w:rsidR="00A43008">
        <w:rPr>
          <w:rFonts w:ascii="Aptos" w:hAnsi="Aptos" w:cs="Times New Roman"/>
          <w:sz w:val="24"/>
          <w:szCs w:val="24"/>
        </w:rPr>
        <w:t xml:space="preserve">, and </w:t>
      </w:r>
      <w:r w:rsidR="0016468C">
        <w:rPr>
          <w:rFonts w:ascii="Aptos" w:hAnsi="Aptos" w:cs="Times New Roman"/>
          <w:sz w:val="24"/>
          <w:szCs w:val="24"/>
        </w:rPr>
        <w:t xml:space="preserve">they had the unique experience of housing the Budweiser Clydesdales in the </w:t>
      </w:r>
      <w:r w:rsidR="00701419">
        <w:rPr>
          <w:rFonts w:ascii="Aptos" w:hAnsi="Aptos" w:cs="Times New Roman"/>
          <w:sz w:val="24"/>
          <w:szCs w:val="24"/>
        </w:rPr>
        <w:t>barns on the property.</w:t>
      </w:r>
      <w:r w:rsidR="00287387">
        <w:rPr>
          <w:rFonts w:ascii="Aptos" w:hAnsi="Aptos" w:cs="Times New Roman"/>
          <w:sz w:val="24"/>
          <w:szCs w:val="24"/>
        </w:rPr>
        <w:t xml:space="preserve"> Mr. Stromer</w:t>
      </w:r>
      <w:r w:rsidR="00A16381">
        <w:rPr>
          <w:rFonts w:ascii="Aptos" w:hAnsi="Aptos" w:cs="Times New Roman"/>
          <w:sz w:val="24"/>
          <w:szCs w:val="24"/>
        </w:rPr>
        <w:t xml:space="preserve"> a</w:t>
      </w:r>
      <w:r w:rsidR="00326248">
        <w:rPr>
          <w:rFonts w:ascii="Aptos" w:hAnsi="Aptos" w:cs="Times New Roman"/>
          <w:sz w:val="24"/>
          <w:szCs w:val="24"/>
        </w:rPr>
        <w:t xml:space="preserve">ddressed the staffing </w:t>
      </w:r>
      <w:r w:rsidR="00287387">
        <w:rPr>
          <w:rFonts w:ascii="Aptos" w:hAnsi="Aptos" w:cs="Times New Roman"/>
          <w:sz w:val="24"/>
          <w:szCs w:val="24"/>
        </w:rPr>
        <w:t>numbers and position needs</w:t>
      </w:r>
      <w:r w:rsidR="001E6BAA">
        <w:rPr>
          <w:rFonts w:ascii="Aptos" w:hAnsi="Aptos" w:cs="Times New Roman"/>
          <w:sz w:val="24"/>
          <w:szCs w:val="24"/>
        </w:rPr>
        <w:t xml:space="preserve"> upon Commissioner Conroy’s inquiry. </w:t>
      </w:r>
    </w:p>
    <w:p w14:paraId="6D7E4E45" w14:textId="77777777" w:rsidR="00E20878" w:rsidRPr="00900DE6" w:rsidRDefault="00E20878" w:rsidP="00E20878">
      <w:pPr>
        <w:spacing w:after="0" w:line="240" w:lineRule="auto"/>
        <w:rPr>
          <w:rFonts w:ascii="Aptos" w:hAnsi="Aptos" w:cs="Times New Roman"/>
          <w:sz w:val="24"/>
          <w:szCs w:val="24"/>
        </w:rPr>
      </w:pPr>
    </w:p>
    <w:p w14:paraId="218DB1D7" w14:textId="77777777" w:rsidR="00E20878" w:rsidRPr="008F040B" w:rsidRDefault="00E20878" w:rsidP="00E20878">
      <w:pPr>
        <w:spacing w:after="0" w:line="240" w:lineRule="auto"/>
        <w:rPr>
          <w:rFonts w:ascii="Aptos" w:hAnsi="Aptos" w:cstheme="minorHAnsi"/>
          <w:sz w:val="24"/>
          <w:szCs w:val="24"/>
          <w:u w:val="single"/>
        </w:rPr>
      </w:pPr>
      <w:r w:rsidRPr="008F040B">
        <w:rPr>
          <w:rFonts w:ascii="Aptos" w:hAnsi="Aptos" w:cstheme="minorHAnsi"/>
          <w:sz w:val="24"/>
          <w:szCs w:val="24"/>
          <w:u w:val="single"/>
        </w:rPr>
        <w:t>DIRECTOR</w:t>
      </w:r>
      <w:r>
        <w:rPr>
          <w:rFonts w:ascii="Aptos" w:hAnsi="Aptos" w:cstheme="minorHAnsi"/>
          <w:sz w:val="24"/>
          <w:szCs w:val="24"/>
          <w:u w:val="single"/>
        </w:rPr>
        <w:t>’</w:t>
      </w:r>
      <w:r w:rsidRPr="008F040B">
        <w:rPr>
          <w:rFonts w:ascii="Aptos" w:hAnsi="Aptos" w:cstheme="minorHAnsi"/>
          <w:sz w:val="24"/>
          <w:szCs w:val="24"/>
          <w:u w:val="single"/>
        </w:rPr>
        <w:t>S UPDATE</w:t>
      </w:r>
    </w:p>
    <w:p w14:paraId="79D300A1" w14:textId="7555BBB6" w:rsidR="00E20878" w:rsidRDefault="001D62C3" w:rsidP="00E20878">
      <w:pPr>
        <w:spacing w:after="0" w:line="240" w:lineRule="auto"/>
        <w:rPr>
          <w:rFonts w:ascii="Aptos" w:hAnsi="Aptos" w:cs="Times New Roman"/>
          <w:sz w:val="24"/>
          <w:szCs w:val="24"/>
        </w:rPr>
      </w:pPr>
      <w:r>
        <w:rPr>
          <w:rFonts w:ascii="Aptos" w:hAnsi="Aptos" w:cs="Times New Roman"/>
          <w:sz w:val="24"/>
          <w:szCs w:val="24"/>
        </w:rPr>
        <w:lastRenderedPageBreak/>
        <w:t>Executive Director Casey Ricketts provide</w:t>
      </w:r>
      <w:r w:rsidR="000D2DE1">
        <w:rPr>
          <w:rFonts w:ascii="Aptos" w:hAnsi="Aptos" w:cs="Times New Roman"/>
          <w:sz w:val="24"/>
          <w:szCs w:val="24"/>
        </w:rPr>
        <w:t>d</w:t>
      </w:r>
      <w:r>
        <w:rPr>
          <w:rFonts w:ascii="Aptos" w:hAnsi="Aptos" w:cs="Times New Roman"/>
          <w:sz w:val="24"/>
          <w:szCs w:val="24"/>
        </w:rPr>
        <w:t xml:space="preserve"> an update on the</w:t>
      </w:r>
      <w:r w:rsidR="00E02638">
        <w:rPr>
          <w:rFonts w:ascii="Aptos" w:hAnsi="Aptos" w:cs="Times New Roman"/>
          <w:sz w:val="24"/>
          <w:szCs w:val="24"/>
        </w:rPr>
        <w:t xml:space="preserve"> </w:t>
      </w:r>
      <w:r w:rsidR="0084741D">
        <w:rPr>
          <w:rFonts w:ascii="Aptos" w:hAnsi="Aptos" w:cs="Times New Roman"/>
          <w:sz w:val="24"/>
          <w:szCs w:val="24"/>
        </w:rPr>
        <w:t>gaming financials year to date</w:t>
      </w:r>
      <w:r w:rsidR="0098724F">
        <w:rPr>
          <w:rFonts w:ascii="Aptos" w:hAnsi="Aptos" w:cs="Times New Roman"/>
          <w:sz w:val="24"/>
          <w:szCs w:val="24"/>
        </w:rPr>
        <w:t>, working with the Commission o</w:t>
      </w:r>
      <w:r w:rsidR="00FC7F6E">
        <w:rPr>
          <w:rFonts w:ascii="Aptos" w:hAnsi="Aptos" w:cs="Times New Roman"/>
          <w:sz w:val="24"/>
          <w:szCs w:val="24"/>
        </w:rPr>
        <w:t>n</w:t>
      </w:r>
      <w:r w:rsidR="0098724F">
        <w:rPr>
          <w:rFonts w:ascii="Aptos" w:hAnsi="Aptos" w:cs="Times New Roman"/>
          <w:sz w:val="24"/>
          <w:szCs w:val="24"/>
        </w:rPr>
        <w:t xml:space="preserve"> Problem Gaming</w:t>
      </w:r>
      <w:r w:rsidR="00B27520">
        <w:rPr>
          <w:rFonts w:ascii="Aptos" w:hAnsi="Aptos" w:cs="Times New Roman"/>
          <w:sz w:val="24"/>
          <w:szCs w:val="24"/>
        </w:rPr>
        <w:t>, which is now housed at the NRGC headquarters.</w:t>
      </w:r>
      <w:r w:rsidR="00396E55">
        <w:rPr>
          <w:rFonts w:ascii="Aptos" w:hAnsi="Aptos" w:cs="Times New Roman"/>
          <w:sz w:val="24"/>
          <w:szCs w:val="24"/>
        </w:rPr>
        <w:t xml:space="preserve"> </w:t>
      </w:r>
      <w:r w:rsidR="00E245CE">
        <w:rPr>
          <w:rFonts w:ascii="Aptos" w:hAnsi="Aptos" w:cs="Times New Roman"/>
          <w:sz w:val="24"/>
          <w:szCs w:val="24"/>
        </w:rPr>
        <w:t xml:space="preserve">Being developed is a business card advertising </w:t>
      </w:r>
      <w:r w:rsidR="00FC7F6E">
        <w:rPr>
          <w:rFonts w:ascii="Aptos" w:hAnsi="Aptos" w:cs="Times New Roman"/>
          <w:sz w:val="24"/>
          <w:szCs w:val="24"/>
        </w:rPr>
        <w:t xml:space="preserve">the Commission on Problem Gaming with a QR code </w:t>
      </w:r>
      <w:r w:rsidR="00CD37F7">
        <w:rPr>
          <w:rFonts w:ascii="Aptos" w:hAnsi="Aptos" w:cs="Times New Roman"/>
          <w:sz w:val="24"/>
          <w:szCs w:val="24"/>
        </w:rPr>
        <w:t>to direct the holder to the national website for</w:t>
      </w:r>
      <w:r w:rsidR="00A67891">
        <w:rPr>
          <w:rFonts w:ascii="Aptos" w:hAnsi="Aptos" w:cs="Times New Roman"/>
          <w:sz w:val="24"/>
          <w:szCs w:val="24"/>
        </w:rPr>
        <w:t xml:space="preserve"> voluntary </w:t>
      </w:r>
      <w:r w:rsidR="004A0741">
        <w:rPr>
          <w:rFonts w:ascii="Aptos" w:hAnsi="Aptos" w:cs="Times New Roman"/>
          <w:sz w:val="24"/>
          <w:szCs w:val="24"/>
        </w:rPr>
        <w:t>self-exclusion from gaming properties</w:t>
      </w:r>
      <w:r w:rsidR="00461BA8">
        <w:rPr>
          <w:rFonts w:ascii="Aptos" w:hAnsi="Aptos" w:cs="Times New Roman"/>
          <w:sz w:val="24"/>
          <w:szCs w:val="24"/>
        </w:rPr>
        <w:t xml:space="preserve"> that will be distributed to all the properties in </w:t>
      </w:r>
      <w:r w:rsidR="00616D15">
        <w:rPr>
          <w:rFonts w:ascii="Aptos" w:hAnsi="Aptos" w:cs="Times New Roman"/>
          <w:sz w:val="24"/>
          <w:szCs w:val="24"/>
        </w:rPr>
        <w:t xml:space="preserve">Nebraska. On the racing side, the final weekend of racing </w:t>
      </w:r>
      <w:r w:rsidR="001228A4">
        <w:rPr>
          <w:rFonts w:ascii="Aptos" w:hAnsi="Aptos" w:cs="Times New Roman"/>
          <w:sz w:val="24"/>
          <w:szCs w:val="24"/>
        </w:rPr>
        <w:t>was held in Columbus and will be transiti</w:t>
      </w:r>
      <w:r w:rsidR="00A817C0">
        <w:rPr>
          <w:rFonts w:ascii="Aptos" w:hAnsi="Aptos" w:cs="Times New Roman"/>
          <w:sz w:val="24"/>
          <w:szCs w:val="24"/>
        </w:rPr>
        <w:t xml:space="preserve">oning to </w:t>
      </w:r>
      <w:proofErr w:type="spellStart"/>
      <w:r w:rsidR="00A817C0">
        <w:rPr>
          <w:rFonts w:ascii="Aptos" w:hAnsi="Aptos" w:cs="Times New Roman"/>
          <w:sz w:val="24"/>
          <w:szCs w:val="24"/>
        </w:rPr>
        <w:t>Atokad</w:t>
      </w:r>
      <w:proofErr w:type="spellEnd"/>
      <w:r w:rsidR="00A817C0">
        <w:rPr>
          <w:rFonts w:ascii="Aptos" w:hAnsi="Aptos" w:cs="Times New Roman"/>
          <w:sz w:val="24"/>
          <w:szCs w:val="24"/>
        </w:rPr>
        <w:t xml:space="preserve"> Downs in South Sioux City</w:t>
      </w:r>
      <w:r w:rsidR="00C3533E">
        <w:rPr>
          <w:rFonts w:ascii="Aptos" w:hAnsi="Aptos" w:cs="Times New Roman"/>
          <w:sz w:val="24"/>
          <w:szCs w:val="24"/>
        </w:rPr>
        <w:t xml:space="preserve"> starting August 28, </w:t>
      </w:r>
      <w:r w:rsidR="007A1F57">
        <w:rPr>
          <w:rFonts w:ascii="Aptos" w:hAnsi="Aptos" w:cs="Times New Roman"/>
          <w:sz w:val="24"/>
          <w:szCs w:val="24"/>
        </w:rPr>
        <w:t>2026,</w:t>
      </w:r>
      <w:r w:rsidR="00C3533E">
        <w:rPr>
          <w:rFonts w:ascii="Aptos" w:hAnsi="Aptos" w:cs="Times New Roman"/>
          <w:sz w:val="24"/>
          <w:szCs w:val="24"/>
        </w:rPr>
        <w:t xml:space="preserve"> and that will be the end of the 2026 Nebraska horse racing season. </w:t>
      </w:r>
      <w:r w:rsidR="00C84726">
        <w:rPr>
          <w:rFonts w:ascii="Aptos" w:hAnsi="Aptos" w:cs="Times New Roman"/>
          <w:sz w:val="24"/>
          <w:szCs w:val="24"/>
        </w:rPr>
        <w:t xml:space="preserve">Director Ricketts </w:t>
      </w:r>
      <w:r w:rsidR="001449A7">
        <w:rPr>
          <w:rFonts w:ascii="Aptos" w:hAnsi="Aptos" w:cs="Times New Roman"/>
          <w:sz w:val="24"/>
          <w:szCs w:val="24"/>
        </w:rPr>
        <w:t xml:space="preserve">reported </w:t>
      </w:r>
      <w:r w:rsidR="00B9343D">
        <w:rPr>
          <w:rFonts w:ascii="Aptos" w:hAnsi="Aptos" w:cs="Times New Roman"/>
          <w:sz w:val="24"/>
          <w:szCs w:val="24"/>
        </w:rPr>
        <w:t xml:space="preserve">three </w:t>
      </w:r>
      <w:r w:rsidR="007A1F57">
        <w:rPr>
          <w:rFonts w:ascii="Aptos" w:hAnsi="Aptos" w:cs="Times New Roman"/>
          <w:sz w:val="24"/>
          <w:szCs w:val="24"/>
        </w:rPr>
        <w:t>hearings</w:t>
      </w:r>
      <w:r w:rsidR="00B9343D">
        <w:rPr>
          <w:rFonts w:ascii="Aptos" w:hAnsi="Aptos" w:cs="Times New Roman"/>
          <w:sz w:val="24"/>
          <w:szCs w:val="24"/>
        </w:rPr>
        <w:t xml:space="preserve"> coming up before </w:t>
      </w:r>
      <w:r w:rsidR="00DA7776">
        <w:rPr>
          <w:rFonts w:ascii="Aptos" w:hAnsi="Aptos" w:cs="Times New Roman"/>
          <w:sz w:val="24"/>
          <w:szCs w:val="24"/>
        </w:rPr>
        <w:t>the NRGC</w:t>
      </w:r>
      <w:r w:rsidR="00643CD6">
        <w:rPr>
          <w:rFonts w:ascii="Aptos" w:hAnsi="Aptos" w:cs="Times New Roman"/>
          <w:sz w:val="24"/>
          <w:szCs w:val="24"/>
        </w:rPr>
        <w:t xml:space="preserve"> and Hearing </w:t>
      </w:r>
      <w:r w:rsidR="00DC3A1F">
        <w:rPr>
          <w:rFonts w:ascii="Aptos" w:hAnsi="Aptos" w:cs="Times New Roman"/>
          <w:sz w:val="24"/>
          <w:szCs w:val="24"/>
        </w:rPr>
        <w:t>Officer, and</w:t>
      </w:r>
      <w:r w:rsidR="00DA7776">
        <w:rPr>
          <w:rFonts w:ascii="Aptos" w:hAnsi="Aptos" w:cs="Times New Roman"/>
          <w:sz w:val="24"/>
          <w:szCs w:val="24"/>
        </w:rPr>
        <w:t xml:space="preserve"> the</w:t>
      </w:r>
      <w:r w:rsidR="00387DCC">
        <w:rPr>
          <w:rFonts w:ascii="Aptos" w:hAnsi="Aptos" w:cs="Times New Roman"/>
          <w:sz w:val="24"/>
          <w:szCs w:val="24"/>
        </w:rPr>
        <w:t xml:space="preserve"> continued efforts to </w:t>
      </w:r>
      <w:r w:rsidR="004E0569">
        <w:rPr>
          <w:rFonts w:ascii="Aptos" w:hAnsi="Aptos" w:cs="Times New Roman"/>
          <w:sz w:val="24"/>
          <w:szCs w:val="24"/>
        </w:rPr>
        <w:t>work collaboratively with Nebraska casinos</w:t>
      </w:r>
    </w:p>
    <w:p w14:paraId="60EF6980" w14:textId="77777777" w:rsidR="004E0569" w:rsidRDefault="004E0569" w:rsidP="00E20878">
      <w:pPr>
        <w:spacing w:after="0" w:line="240" w:lineRule="auto"/>
        <w:rPr>
          <w:rFonts w:ascii="Aptos" w:hAnsi="Aptos" w:cs="Times New Roman"/>
          <w:sz w:val="24"/>
          <w:szCs w:val="24"/>
        </w:rPr>
      </w:pPr>
    </w:p>
    <w:p w14:paraId="2ECC0E2F" w14:textId="77777777" w:rsidR="00E20878" w:rsidRPr="003E38C6" w:rsidRDefault="00E20878" w:rsidP="00E20878">
      <w:pPr>
        <w:spacing w:after="0" w:line="240" w:lineRule="auto"/>
        <w:rPr>
          <w:rFonts w:ascii="Aptos" w:hAnsi="Aptos" w:cs="Times New Roman"/>
          <w:sz w:val="24"/>
          <w:szCs w:val="24"/>
          <w:u w:val="single"/>
        </w:rPr>
      </w:pPr>
      <w:r w:rsidRPr="003E38C6">
        <w:rPr>
          <w:rFonts w:ascii="Aptos" w:hAnsi="Aptos" w:cs="Times New Roman"/>
          <w:sz w:val="24"/>
          <w:szCs w:val="24"/>
          <w:u w:val="single"/>
        </w:rPr>
        <w:t>PUBLIC COMMENTS</w:t>
      </w:r>
    </w:p>
    <w:p w14:paraId="13CB5771" w14:textId="2BA80763" w:rsidR="00B4213A" w:rsidRDefault="00E20878" w:rsidP="0032056B">
      <w:pPr>
        <w:spacing w:after="0" w:line="240" w:lineRule="auto"/>
        <w:rPr>
          <w:rFonts w:ascii="Aptos" w:hAnsi="Aptos" w:cs="Times New Roman"/>
          <w:sz w:val="24"/>
          <w:szCs w:val="24"/>
        </w:rPr>
      </w:pPr>
      <w:r>
        <w:rPr>
          <w:rFonts w:ascii="Aptos" w:hAnsi="Aptos" w:cs="Times New Roman"/>
          <w:sz w:val="24"/>
          <w:szCs w:val="24"/>
        </w:rPr>
        <w:t>~</w:t>
      </w:r>
      <w:r w:rsidR="00163FA1">
        <w:rPr>
          <w:rFonts w:ascii="Aptos" w:hAnsi="Aptos" w:cs="Times New Roman"/>
          <w:sz w:val="24"/>
          <w:szCs w:val="24"/>
        </w:rPr>
        <w:t xml:space="preserve">Lance Morgan, CEO of </w:t>
      </w:r>
      <w:r w:rsidR="00042EEC">
        <w:rPr>
          <w:rFonts w:ascii="Aptos" w:hAnsi="Aptos" w:cs="Times New Roman"/>
          <w:sz w:val="24"/>
          <w:szCs w:val="24"/>
        </w:rPr>
        <w:t>Ho-Chunk, Inc</w:t>
      </w:r>
      <w:r w:rsidR="00C22945">
        <w:rPr>
          <w:rFonts w:ascii="Aptos" w:hAnsi="Aptos" w:cs="Times New Roman"/>
          <w:sz w:val="24"/>
          <w:szCs w:val="24"/>
        </w:rPr>
        <w:t xml:space="preserve">, </w:t>
      </w:r>
      <w:r w:rsidR="001C685A">
        <w:rPr>
          <w:rFonts w:ascii="Aptos" w:hAnsi="Aptos" w:cs="Times New Roman"/>
          <w:sz w:val="24"/>
          <w:szCs w:val="24"/>
        </w:rPr>
        <w:t>shared his</w:t>
      </w:r>
      <w:r w:rsidR="00830670">
        <w:rPr>
          <w:rFonts w:ascii="Aptos" w:hAnsi="Aptos" w:cs="Times New Roman"/>
          <w:sz w:val="24"/>
          <w:szCs w:val="24"/>
        </w:rPr>
        <w:t xml:space="preserve"> perspective </w:t>
      </w:r>
      <w:r w:rsidR="001C685A">
        <w:rPr>
          <w:rFonts w:ascii="Aptos" w:hAnsi="Aptos" w:cs="Times New Roman"/>
          <w:sz w:val="24"/>
          <w:szCs w:val="24"/>
        </w:rPr>
        <w:t>as</w:t>
      </w:r>
      <w:r w:rsidR="00C17575">
        <w:rPr>
          <w:rFonts w:ascii="Aptos" w:hAnsi="Aptos" w:cs="Times New Roman"/>
          <w:sz w:val="24"/>
          <w:szCs w:val="24"/>
        </w:rPr>
        <w:t xml:space="preserve"> an owner in the Nebraska casino industry, mentioning current </w:t>
      </w:r>
      <w:r w:rsidR="009F6596">
        <w:rPr>
          <w:rFonts w:ascii="Aptos" w:hAnsi="Aptos" w:cs="Times New Roman"/>
          <w:sz w:val="24"/>
          <w:szCs w:val="24"/>
        </w:rPr>
        <w:t xml:space="preserve">momentum, </w:t>
      </w:r>
      <w:r w:rsidR="00D31FC0">
        <w:rPr>
          <w:rFonts w:ascii="Aptos" w:hAnsi="Aptos" w:cs="Times New Roman"/>
          <w:sz w:val="24"/>
          <w:szCs w:val="24"/>
        </w:rPr>
        <w:t xml:space="preserve">industry standards and </w:t>
      </w:r>
      <w:r w:rsidR="009B3580">
        <w:rPr>
          <w:rFonts w:ascii="Aptos" w:hAnsi="Aptos" w:cs="Times New Roman"/>
          <w:sz w:val="24"/>
          <w:szCs w:val="24"/>
        </w:rPr>
        <w:t>obstacles</w:t>
      </w:r>
      <w:r w:rsidR="00C543B4">
        <w:rPr>
          <w:rFonts w:ascii="Aptos" w:hAnsi="Aptos" w:cs="Times New Roman"/>
          <w:sz w:val="24"/>
          <w:szCs w:val="24"/>
        </w:rPr>
        <w:t>, upcoming ballot items relating to mobile sports betting</w:t>
      </w:r>
      <w:r w:rsidR="0050283D">
        <w:rPr>
          <w:rFonts w:ascii="Aptos" w:hAnsi="Aptos" w:cs="Times New Roman"/>
          <w:sz w:val="24"/>
          <w:szCs w:val="24"/>
        </w:rPr>
        <w:t xml:space="preserve"> and the legalities associated with it. </w:t>
      </w:r>
    </w:p>
    <w:p w14:paraId="53EF0016" w14:textId="39B9B70F" w:rsidR="007312A3" w:rsidRDefault="00484C9A" w:rsidP="0032056B">
      <w:pPr>
        <w:spacing w:after="0" w:line="240" w:lineRule="auto"/>
        <w:rPr>
          <w:rFonts w:ascii="Aptos" w:hAnsi="Aptos" w:cs="Times New Roman"/>
          <w:sz w:val="24"/>
          <w:szCs w:val="24"/>
        </w:rPr>
      </w:pPr>
      <w:r>
        <w:rPr>
          <w:rFonts w:ascii="Aptos" w:hAnsi="Aptos" w:cs="Times New Roman"/>
          <w:sz w:val="24"/>
          <w:szCs w:val="24"/>
        </w:rPr>
        <w:t xml:space="preserve">~Jim Bulkley, Mayor of Columbus, </w:t>
      </w:r>
      <w:r w:rsidR="003A220D">
        <w:rPr>
          <w:rFonts w:ascii="Aptos" w:hAnsi="Aptos" w:cs="Times New Roman"/>
          <w:sz w:val="24"/>
          <w:szCs w:val="24"/>
        </w:rPr>
        <w:t xml:space="preserve">thanked the commission for holding </w:t>
      </w:r>
      <w:r w:rsidR="007A1F57">
        <w:rPr>
          <w:rFonts w:ascii="Aptos" w:hAnsi="Aptos" w:cs="Times New Roman"/>
          <w:sz w:val="24"/>
          <w:szCs w:val="24"/>
        </w:rPr>
        <w:t>its</w:t>
      </w:r>
      <w:r w:rsidR="003A220D">
        <w:rPr>
          <w:rFonts w:ascii="Aptos" w:hAnsi="Aptos" w:cs="Times New Roman"/>
          <w:sz w:val="24"/>
          <w:szCs w:val="24"/>
        </w:rPr>
        <w:t xml:space="preserve"> meeting in town and</w:t>
      </w:r>
      <w:r w:rsidR="00946ECC">
        <w:rPr>
          <w:rFonts w:ascii="Aptos" w:hAnsi="Aptos" w:cs="Times New Roman"/>
          <w:sz w:val="24"/>
          <w:szCs w:val="24"/>
        </w:rPr>
        <w:t xml:space="preserve"> expressed </w:t>
      </w:r>
      <w:r w:rsidR="008231CE">
        <w:rPr>
          <w:rFonts w:ascii="Aptos" w:hAnsi="Aptos" w:cs="Times New Roman"/>
          <w:sz w:val="24"/>
          <w:szCs w:val="24"/>
        </w:rPr>
        <w:t xml:space="preserve">his appreciation for what the casino has done for the community. </w:t>
      </w:r>
    </w:p>
    <w:p w14:paraId="48F5C4F9" w14:textId="1C1945F7" w:rsidR="00E20878" w:rsidRDefault="00B4213A" w:rsidP="0032056B">
      <w:pPr>
        <w:spacing w:after="0" w:line="240" w:lineRule="auto"/>
        <w:rPr>
          <w:rFonts w:ascii="Aptos" w:hAnsi="Aptos" w:cs="Times New Roman"/>
          <w:sz w:val="24"/>
          <w:szCs w:val="24"/>
        </w:rPr>
      </w:pPr>
      <w:r>
        <w:rPr>
          <w:rFonts w:ascii="Aptos" w:hAnsi="Aptos" w:cs="Times New Roman"/>
          <w:sz w:val="24"/>
          <w:szCs w:val="24"/>
        </w:rPr>
        <w:t>~Tim Howarth, general manager, Harrah’s Columbus</w:t>
      </w:r>
      <w:r w:rsidR="000F1E5A">
        <w:rPr>
          <w:rFonts w:ascii="Aptos" w:hAnsi="Aptos" w:cs="Times New Roman"/>
          <w:sz w:val="24"/>
          <w:szCs w:val="24"/>
        </w:rPr>
        <w:t>, gave feedback about sharing</w:t>
      </w:r>
      <w:r w:rsidR="000050E3">
        <w:rPr>
          <w:rFonts w:ascii="Aptos" w:hAnsi="Aptos" w:cs="Times New Roman"/>
          <w:sz w:val="24"/>
          <w:szCs w:val="24"/>
        </w:rPr>
        <w:t xml:space="preserve"> some of the same concerns as other Nebraska </w:t>
      </w:r>
      <w:r w:rsidR="004B494F">
        <w:rPr>
          <w:rFonts w:ascii="Aptos" w:hAnsi="Aptos" w:cs="Times New Roman"/>
          <w:sz w:val="24"/>
          <w:szCs w:val="24"/>
        </w:rPr>
        <w:t xml:space="preserve">casino property managers while acknowledging </w:t>
      </w:r>
      <w:r w:rsidR="00D30760">
        <w:rPr>
          <w:rFonts w:ascii="Aptos" w:hAnsi="Aptos" w:cs="Times New Roman"/>
          <w:sz w:val="24"/>
          <w:szCs w:val="24"/>
        </w:rPr>
        <w:t>each individual</w:t>
      </w:r>
      <w:r w:rsidR="006300E0">
        <w:rPr>
          <w:rFonts w:ascii="Aptos" w:hAnsi="Aptos" w:cs="Times New Roman"/>
          <w:sz w:val="24"/>
          <w:szCs w:val="24"/>
        </w:rPr>
        <w:t xml:space="preserve"> facility has unique issues. </w:t>
      </w:r>
      <w:r w:rsidR="00E20878">
        <w:rPr>
          <w:rFonts w:ascii="Aptos" w:hAnsi="Aptos" w:cs="Times New Roman"/>
          <w:sz w:val="24"/>
          <w:szCs w:val="24"/>
        </w:rPr>
        <w:t xml:space="preserve"> </w:t>
      </w:r>
    </w:p>
    <w:p w14:paraId="17926A10" w14:textId="77777777" w:rsidR="00E20878" w:rsidRPr="00E15452" w:rsidRDefault="00E20878" w:rsidP="00E20878">
      <w:pPr>
        <w:spacing w:after="0" w:line="240" w:lineRule="auto"/>
        <w:rPr>
          <w:rFonts w:ascii="Aptos" w:hAnsi="Aptos" w:cs="Times New Roman"/>
          <w:sz w:val="24"/>
          <w:szCs w:val="24"/>
        </w:rPr>
      </w:pPr>
    </w:p>
    <w:p w14:paraId="66FBA6FA" w14:textId="6F17D687" w:rsidR="00E20878" w:rsidRDefault="00E20878" w:rsidP="00E20878">
      <w:pPr>
        <w:spacing w:after="0" w:line="240" w:lineRule="auto"/>
        <w:rPr>
          <w:rFonts w:ascii="Aptos" w:hAnsi="Aptos" w:cs="Times New Roman"/>
          <w:sz w:val="24"/>
          <w:szCs w:val="24"/>
          <w:u w:val="single"/>
        </w:rPr>
      </w:pPr>
      <w:r w:rsidRPr="006277F3">
        <w:rPr>
          <w:rFonts w:ascii="Aptos" w:hAnsi="Aptos" w:cs="Times New Roman"/>
          <w:sz w:val="24"/>
          <w:szCs w:val="24"/>
          <w:u w:val="single"/>
        </w:rPr>
        <w:t xml:space="preserve">CHAIRMAN LEE CALLS RECESS </w:t>
      </w:r>
      <w:r w:rsidR="006300E0">
        <w:rPr>
          <w:rFonts w:ascii="Aptos" w:hAnsi="Aptos" w:cs="Times New Roman"/>
          <w:sz w:val="24"/>
          <w:szCs w:val="24"/>
          <w:u w:val="single"/>
        </w:rPr>
        <w:t xml:space="preserve">FOR EXECUTIVE SESSION AT </w:t>
      </w:r>
      <w:r w:rsidR="00E02F4A">
        <w:rPr>
          <w:rFonts w:ascii="Aptos" w:hAnsi="Aptos" w:cs="Times New Roman"/>
          <w:sz w:val="24"/>
          <w:szCs w:val="24"/>
          <w:u w:val="single"/>
        </w:rPr>
        <w:t>3:04</w:t>
      </w:r>
      <w:r w:rsidR="00A97B6C">
        <w:rPr>
          <w:rFonts w:ascii="Aptos" w:hAnsi="Aptos" w:cs="Times New Roman"/>
          <w:sz w:val="24"/>
          <w:szCs w:val="24"/>
          <w:u w:val="single"/>
        </w:rPr>
        <w:t xml:space="preserve"> PM</w:t>
      </w:r>
      <w:r w:rsidR="00E02F4A">
        <w:rPr>
          <w:rFonts w:ascii="Aptos" w:hAnsi="Aptos" w:cs="Times New Roman"/>
          <w:sz w:val="24"/>
          <w:szCs w:val="24"/>
          <w:u w:val="single"/>
        </w:rPr>
        <w:t xml:space="preserve"> CDT</w:t>
      </w:r>
    </w:p>
    <w:p w14:paraId="4F6606E8" w14:textId="222598B2" w:rsidR="00E131D3" w:rsidRDefault="006968E6" w:rsidP="00E20878">
      <w:pPr>
        <w:spacing w:after="0" w:line="240" w:lineRule="auto"/>
        <w:rPr>
          <w:rFonts w:ascii="Aptos" w:hAnsi="Aptos" w:cs="Times New Roman"/>
          <w:sz w:val="24"/>
          <w:szCs w:val="24"/>
          <w:u w:val="single"/>
        </w:rPr>
      </w:pPr>
      <w:r>
        <w:rPr>
          <w:rFonts w:ascii="Aptos" w:hAnsi="Aptos" w:cs="Times New Roman"/>
          <w:sz w:val="24"/>
          <w:szCs w:val="24"/>
          <w:u w:val="single"/>
        </w:rPr>
        <w:t>Chairman Lee</w:t>
      </w:r>
      <w:r w:rsidR="00D3392A">
        <w:rPr>
          <w:rFonts w:ascii="Aptos" w:hAnsi="Aptos" w:cs="Times New Roman"/>
          <w:sz w:val="24"/>
          <w:szCs w:val="24"/>
          <w:u w:val="single"/>
        </w:rPr>
        <w:t xml:space="preserve"> mo</w:t>
      </w:r>
      <w:r w:rsidR="00B57A84">
        <w:rPr>
          <w:rFonts w:ascii="Aptos" w:hAnsi="Aptos" w:cs="Times New Roman"/>
          <w:sz w:val="24"/>
          <w:szCs w:val="24"/>
          <w:u w:val="single"/>
        </w:rPr>
        <w:t>ved</w:t>
      </w:r>
      <w:r w:rsidR="00D3392A">
        <w:rPr>
          <w:rFonts w:ascii="Aptos" w:hAnsi="Aptos" w:cs="Times New Roman"/>
          <w:sz w:val="24"/>
          <w:szCs w:val="24"/>
          <w:u w:val="single"/>
        </w:rPr>
        <w:t xml:space="preserve">, Commissioner </w:t>
      </w:r>
      <w:r w:rsidR="007A1F57">
        <w:rPr>
          <w:rFonts w:ascii="Aptos" w:hAnsi="Aptos" w:cs="Times New Roman"/>
          <w:sz w:val="24"/>
          <w:szCs w:val="24"/>
          <w:u w:val="single"/>
        </w:rPr>
        <w:t>Beveridge 2</w:t>
      </w:r>
      <w:r w:rsidR="00D3392A" w:rsidRPr="00D3392A">
        <w:rPr>
          <w:rFonts w:ascii="Aptos" w:hAnsi="Aptos" w:cs="Times New Roman"/>
          <w:sz w:val="24"/>
          <w:szCs w:val="24"/>
          <w:u w:val="single"/>
          <w:vertAlign w:val="superscript"/>
        </w:rPr>
        <w:t>nd</w:t>
      </w:r>
      <w:r w:rsidR="00D3392A">
        <w:rPr>
          <w:rFonts w:ascii="Aptos" w:hAnsi="Aptos" w:cs="Times New Roman"/>
          <w:sz w:val="24"/>
          <w:szCs w:val="24"/>
          <w:u w:val="single"/>
        </w:rPr>
        <w:t>, to recess to executive</w:t>
      </w:r>
      <w:r w:rsidR="00B57A84">
        <w:rPr>
          <w:rFonts w:ascii="Aptos" w:hAnsi="Aptos" w:cs="Times New Roman"/>
          <w:sz w:val="24"/>
          <w:szCs w:val="24"/>
          <w:u w:val="single"/>
        </w:rPr>
        <w:t xml:space="preserve"> session</w:t>
      </w:r>
    </w:p>
    <w:p w14:paraId="0D82CF0A" w14:textId="77777777" w:rsidR="00B57A84" w:rsidRDefault="00B57A84" w:rsidP="00B57A84">
      <w:pPr>
        <w:spacing w:after="0" w:line="240" w:lineRule="auto"/>
        <w:rPr>
          <w:rFonts w:ascii="Aptos" w:hAnsi="Aptos" w:cs="Times New Roman"/>
          <w:sz w:val="24"/>
          <w:szCs w:val="24"/>
        </w:rPr>
      </w:pPr>
      <w:r w:rsidRPr="005F6424">
        <w:rPr>
          <w:rFonts w:ascii="Aptos" w:hAnsi="Aptos" w:cs="Times New Roman"/>
          <w:sz w:val="24"/>
          <w:szCs w:val="24"/>
        </w:rPr>
        <w:t>Voting Aye:</w:t>
      </w:r>
      <w:r w:rsidRPr="00220496">
        <w:rPr>
          <w:rFonts w:ascii="Aptos" w:hAnsi="Aptos" w:cs="Times New Roman"/>
          <w:sz w:val="24"/>
          <w:szCs w:val="24"/>
        </w:rPr>
        <w:t xml:space="preserve"> </w:t>
      </w:r>
      <w:r w:rsidRPr="005F6424">
        <w:rPr>
          <w:rFonts w:ascii="Aptos" w:hAnsi="Aptos" w:cs="Times New Roman"/>
          <w:sz w:val="24"/>
          <w:szCs w:val="24"/>
        </w:rPr>
        <w:t>Stinson,</w:t>
      </w:r>
      <w:r>
        <w:rPr>
          <w:rFonts w:ascii="Aptos" w:hAnsi="Aptos" w:cs="Times New Roman"/>
          <w:sz w:val="24"/>
          <w:szCs w:val="24"/>
        </w:rPr>
        <w:t xml:space="preserve"> Feller,</w:t>
      </w:r>
      <w:r w:rsidRPr="005F6424">
        <w:rPr>
          <w:rFonts w:ascii="Aptos" w:hAnsi="Aptos" w:cs="Times New Roman"/>
          <w:sz w:val="24"/>
          <w:szCs w:val="24"/>
        </w:rPr>
        <w:t xml:space="preserve"> Gomez,</w:t>
      </w:r>
      <w:r>
        <w:rPr>
          <w:rFonts w:ascii="Aptos" w:hAnsi="Aptos" w:cs="Times New Roman"/>
          <w:sz w:val="24"/>
          <w:szCs w:val="24"/>
        </w:rPr>
        <w:t xml:space="preserve"> </w:t>
      </w:r>
      <w:r w:rsidRPr="005F6424">
        <w:rPr>
          <w:rFonts w:ascii="Aptos" w:hAnsi="Aptos" w:cs="Times New Roman"/>
          <w:sz w:val="24"/>
          <w:szCs w:val="24"/>
        </w:rPr>
        <w:t>Beveridge</w:t>
      </w:r>
      <w:r>
        <w:rPr>
          <w:rFonts w:ascii="Aptos" w:hAnsi="Aptos" w:cs="Times New Roman"/>
          <w:sz w:val="24"/>
          <w:szCs w:val="24"/>
        </w:rPr>
        <w:t>, Barrett,</w:t>
      </w:r>
      <w:r w:rsidRPr="004C3A56">
        <w:rPr>
          <w:rFonts w:ascii="Aptos" w:hAnsi="Aptos" w:cs="Times New Roman"/>
          <w:sz w:val="24"/>
          <w:szCs w:val="24"/>
        </w:rPr>
        <w:t xml:space="preserve"> </w:t>
      </w:r>
      <w:r w:rsidRPr="005F6424">
        <w:rPr>
          <w:rFonts w:ascii="Aptos" w:hAnsi="Aptos" w:cs="Times New Roman"/>
          <w:sz w:val="24"/>
          <w:szCs w:val="24"/>
        </w:rPr>
        <w:t>Conroy,</w:t>
      </w:r>
      <w:r>
        <w:rPr>
          <w:rFonts w:ascii="Aptos" w:hAnsi="Aptos" w:cs="Times New Roman"/>
          <w:sz w:val="24"/>
          <w:szCs w:val="24"/>
        </w:rPr>
        <w:t xml:space="preserve"> </w:t>
      </w:r>
      <w:r w:rsidRPr="005F6424">
        <w:rPr>
          <w:rFonts w:ascii="Aptos" w:hAnsi="Aptos" w:cs="Times New Roman"/>
          <w:sz w:val="24"/>
          <w:szCs w:val="24"/>
        </w:rPr>
        <w:t>Le</w:t>
      </w:r>
      <w:r>
        <w:rPr>
          <w:rFonts w:ascii="Aptos" w:hAnsi="Aptos" w:cs="Times New Roman"/>
          <w:sz w:val="24"/>
          <w:szCs w:val="24"/>
        </w:rPr>
        <w:t>e</w:t>
      </w:r>
    </w:p>
    <w:p w14:paraId="78CEFD3D" w14:textId="77777777" w:rsidR="008231CE" w:rsidRPr="004D04D8" w:rsidRDefault="008231CE" w:rsidP="008231CE">
      <w:pPr>
        <w:spacing w:after="0" w:line="240" w:lineRule="auto"/>
        <w:rPr>
          <w:rFonts w:ascii="Aptos" w:hAnsi="Aptos" w:cs="Times New Roman"/>
          <w:b/>
          <w:bCs/>
          <w:sz w:val="24"/>
          <w:szCs w:val="24"/>
        </w:rPr>
      </w:pPr>
      <w:r w:rsidRPr="004D04D8">
        <w:rPr>
          <w:rFonts w:ascii="Aptos" w:hAnsi="Aptos" w:cs="Times New Roman"/>
          <w:b/>
          <w:bCs/>
          <w:sz w:val="24"/>
          <w:szCs w:val="24"/>
        </w:rPr>
        <w:t>Motion carried.</w:t>
      </w:r>
    </w:p>
    <w:p w14:paraId="5F41A361" w14:textId="284BE142" w:rsidR="00E20878" w:rsidRDefault="00A97B6C" w:rsidP="00E20878">
      <w:pPr>
        <w:spacing w:after="0" w:line="240" w:lineRule="auto"/>
        <w:rPr>
          <w:rFonts w:ascii="Aptos" w:hAnsi="Aptos" w:cs="Times New Roman"/>
          <w:b/>
          <w:bCs/>
          <w:sz w:val="24"/>
          <w:szCs w:val="24"/>
        </w:rPr>
      </w:pPr>
      <w:r w:rsidRPr="00A71C1F">
        <w:rPr>
          <w:rFonts w:ascii="Aptos" w:hAnsi="Aptos" w:cs="Times New Roman"/>
          <w:b/>
          <w:bCs/>
          <w:sz w:val="24"/>
          <w:szCs w:val="24"/>
        </w:rPr>
        <w:t>The Commission is now off the record</w:t>
      </w:r>
      <w:r>
        <w:rPr>
          <w:rFonts w:ascii="Aptos" w:hAnsi="Aptos" w:cs="Times New Roman"/>
          <w:b/>
          <w:bCs/>
          <w:sz w:val="24"/>
          <w:szCs w:val="24"/>
        </w:rPr>
        <w:t xml:space="preserve"> for executive session</w:t>
      </w:r>
      <w:r w:rsidR="00D40786">
        <w:rPr>
          <w:rFonts w:ascii="Aptos" w:hAnsi="Aptos" w:cs="Times New Roman"/>
          <w:b/>
          <w:bCs/>
          <w:sz w:val="24"/>
          <w:szCs w:val="24"/>
        </w:rPr>
        <w:t>.</w:t>
      </w:r>
    </w:p>
    <w:p w14:paraId="1C72D44E" w14:textId="77777777" w:rsidR="00A97B6C" w:rsidRDefault="00A97B6C" w:rsidP="00E20878">
      <w:pPr>
        <w:spacing w:after="0" w:line="240" w:lineRule="auto"/>
        <w:rPr>
          <w:rFonts w:ascii="Aptos" w:hAnsi="Aptos" w:cs="Times New Roman"/>
          <w:sz w:val="24"/>
          <w:szCs w:val="24"/>
        </w:rPr>
      </w:pPr>
    </w:p>
    <w:p w14:paraId="7425A2EA" w14:textId="7BAA692B" w:rsidR="00E20878" w:rsidRPr="006277F3" w:rsidRDefault="00E20878" w:rsidP="00E20878">
      <w:pPr>
        <w:spacing w:after="0" w:line="240" w:lineRule="auto"/>
        <w:rPr>
          <w:rFonts w:ascii="Aptos" w:hAnsi="Aptos" w:cs="Times New Roman"/>
          <w:sz w:val="24"/>
          <w:szCs w:val="24"/>
          <w:u w:val="single"/>
        </w:rPr>
      </w:pPr>
      <w:r w:rsidRPr="006277F3">
        <w:rPr>
          <w:rFonts w:ascii="Aptos" w:hAnsi="Aptos" w:cs="Times New Roman"/>
          <w:sz w:val="24"/>
          <w:szCs w:val="24"/>
          <w:u w:val="single"/>
        </w:rPr>
        <w:t xml:space="preserve">CHAIRMAN LEE </w:t>
      </w:r>
      <w:r w:rsidR="00E02F4A">
        <w:rPr>
          <w:rFonts w:ascii="Aptos" w:hAnsi="Aptos" w:cs="Times New Roman"/>
          <w:sz w:val="24"/>
          <w:szCs w:val="24"/>
          <w:u w:val="single"/>
        </w:rPr>
        <w:t>RECONVENES</w:t>
      </w:r>
      <w:r w:rsidR="00A97B6C">
        <w:rPr>
          <w:rFonts w:ascii="Aptos" w:hAnsi="Aptos" w:cs="Times New Roman"/>
          <w:sz w:val="24"/>
          <w:szCs w:val="24"/>
          <w:u w:val="single"/>
        </w:rPr>
        <w:t xml:space="preserve"> COMMISSION MEETING 4</w:t>
      </w:r>
      <w:r w:rsidRPr="006277F3">
        <w:rPr>
          <w:rFonts w:ascii="Aptos" w:hAnsi="Aptos" w:cs="Times New Roman"/>
          <w:sz w:val="24"/>
          <w:szCs w:val="24"/>
          <w:u w:val="single"/>
        </w:rPr>
        <w:t>:</w:t>
      </w:r>
      <w:r w:rsidR="00A97B6C">
        <w:rPr>
          <w:rFonts w:ascii="Aptos" w:hAnsi="Aptos" w:cs="Times New Roman"/>
          <w:sz w:val="24"/>
          <w:szCs w:val="24"/>
          <w:u w:val="single"/>
        </w:rPr>
        <w:t xml:space="preserve">34 </w:t>
      </w:r>
      <w:r w:rsidRPr="006277F3">
        <w:rPr>
          <w:rFonts w:ascii="Aptos" w:hAnsi="Aptos" w:cs="Times New Roman"/>
          <w:sz w:val="24"/>
          <w:szCs w:val="24"/>
          <w:u w:val="single"/>
        </w:rPr>
        <w:t>PM</w:t>
      </w:r>
      <w:r w:rsidR="00A97B6C">
        <w:rPr>
          <w:rFonts w:ascii="Aptos" w:hAnsi="Aptos" w:cs="Times New Roman"/>
          <w:sz w:val="24"/>
          <w:szCs w:val="24"/>
          <w:u w:val="single"/>
        </w:rPr>
        <w:t xml:space="preserve"> CDT</w:t>
      </w:r>
    </w:p>
    <w:p w14:paraId="57C3B2E0" w14:textId="73863092" w:rsidR="00E131D3" w:rsidRDefault="00E131D3" w:rsidP="00E131D3">
      <w:pPr>
        <w:spacing w:after="0" w:line="240" w:lineRule="auto"/>
        <w:rPr>
          <w:rFonts w:ascii="Aptos" w:hAnsi="Aptos" w:cs="Times New Roman"/>
          <w:sz w:val="24"/>
          <w:szCs w:val="24"/>
        </w:rPr>
      </w:pPr>
      <w:r>
        <w:rPr>
          <w:rFonts w:ascii="Aptos" w:hAnsi="Aptos" w:cs="Times New Roman"/>
          <w:sz w:val="24"/>
          <w:szCs w:val="24"/>
        </w:rPr>
        <w:t>T</w:t>
      </w:r>
      <w:r w:rsidR="00D40786" w:rsidRPr="00150772">
        <w:rPr>
          <w:rFonts w:ascii="Aptos" w:hAnsi="Aptos" w:cs="Times New Roman"/>
          <w:sz w:val="24"/>
          <w:szCs w:val="24"/>
        </w:rPr>
        <w:t xml:space="preserve">he Commission </w:t>
      </w:r>
      <w:r w:rsidR="00B57A84" w:rsidRPr="00150772">
        <w:rPr>
          <w:rFonts w:ascii="Aptos" w:hAnsi="Aptos" w:cs="Times New Roman"/>
          <w:sz w:val="24"/>
          <w:szCs w:val="24"/>
        </w:rPr>
        <w:t>was reconvened</w:t>
      </w:r>
      <w:r w:rsidR="00D40786" w:rsidRPr="00150772">
        <w:rPr>
          <w:rFonts w:ascii="Aptos" w:hAnsi="Aptos" w:cs="Times New Roman"/>
          <w:sz w:val="24"/>
          <w:szCs w:val="24"/>
        </w:rPr>
        <w:t xml:space="preserve"> in open session. Chairman Lee stated for the record that during Executive Session the Commission discussed</w:t>
      </w:r>
      <w:r w:rsidR="00D40786">
        <w:rPr>
          <w:rFonts w:ascii="Aptos" w:hAnsi="Aptos" w:cs="Times New Roman"/>
          <w:sz w:val="24"/>
          <w:szCs w:val="24"/>
        </w:rPr>
        <w:t xml:space="preserve"> pending</w:t>
      </w:r>
      <w:r w:rsidR="00D40786" w:rsidRPr="00150772">
        <w:rPr>
          <w:rFonts w:ascii="Aptos" w:hAnsi="Aptos" w:cs="Times New Roman"/>
          <w:sz w:val="24"/>
          <w:szCs w:val="24"/>
        </w:rPr>
        <w:t xml:space="preserve"> </w:t>
      </w:r>
      <w:r w:rsidR="00D40786">
        <w:rPr>
          <w:rFonts w:ascii="Aptos" w:hAnsi="Aptos" w:cs="Times New Roman"/>
          <w:sz w:val="24"/>
          <w:szCs w:val="24"/>
        </w:rPr>
        <w:t xml:space="preserve">investigative </w:t>
      </w:r>
      <w:r w:rsidR="009965AA">
        <w:rPr>
          <w:rFonts w:ascii="Aptos" w:hAnsi="Aptos" w:cs="Times New Roman"/>
          <w:sz w:val="24"/>
          <w:szCs w:val="24"/>
        </w:rPr>
        <w:t xml:space="preserve">and litigation </w:t>
      </w:r>
      <w:r w:rsidR="00D40786">
        <w:rPr>
          <w:rFonts w:ascii="Aptos" w:hAnsi="Aptos" w:cs="Times New Roman"/>
          <w:sz w:val="24"/>
          <w:szCs w:val="24"/>
        </w:rPr>
        <w:t>matters</w:t>
      </w:r>
      <w:r>
        <w:rPr>
          <w:rFonts w:ascii="Aptos" w:hAnsi="Aptos" w:cs="Times New Roman"/>
          <w:sz w:val="24"/>
          <w:szCs w:val="24"/>
        </w:rPr>
        <w:t xml:space="preserve">. </w:t>
      </w:r>
      <w:r w:rsidRPr="00150772">
        <w:rPr>
          <w:rFonts w:ascii="Aptos" w:hAnsi="Aptos" w:cs="Times New Roman"/>
          <w:sz w:val="24"/>
          <w:szCs w:val="24"/>
        </w:rPr>
        <w:t>No formal action was taken during Executive Session.</w:t>
      </w:r>
    </w:p>
    <w:p w14:paraId="48D52372" w14:textId="73247982" w:rsidR="008231CE" w:rsidRDefault="00D77CCA" w:rsidP="008231CE">
      <w:pPr>
        <w:spacing w:after="0" w:line="240" w:lineRule="auto"/>
        <w:rPr>
          <w:rFonts w:ascii="Aptos" w:hAnsi="Aptos" w:cs="Times New Roman"/>
          <w:sz w:val="24"/>
          <w:szCs w:val="24"/>
        </w:rPr>
      </w:pPr>
      <w:r>
        <w:rPr>
          <w:rFonts w:ascii="Aptos" w:hAnsi="Aptos" w:cs="Times New Roman"/>
          <w:sz w:val="24"/>
          <w:szCs w:val="24"/>
        </w:rPr>
        <w:t xml:space="preserve">Chairman Lee </w:t>
      </w:r>
      <w:r w:rsidR="008231CE" w:rsidRPr="00150772">
        <w:rPr>
          <w:rFonts w:ascii="Aptos" w:hAnsi="Aptos" w:cs="Times New Roman"/>
          <w:sz w:val="24"/>
          <w:szCs w:val="24"/>
        </w:rPr>
        <w:t>moved</w:t>
      </w:r>
      <w:r w:rsidR="007A1F57">
        <w:rPr>
          <w:rFonts w:ascii="Aptos" w:hAnsi="Aptos" w:cs="Times New Roman"/>
          <w:sz w:val="24"/>
          <w:szCs w:val="24"/>
        </w:rPr>
        <w:t>,</w:t>
      </w:r>
      <w:r w:rsidR="008231CE" w:rsidRPr="00150772">
        <w:rPr>
          <w:rFonts w:ascii="Aptos" w:hAnsi="Aptos" w:cs="Times New Roman"/>
          <w:sz w:val="24"/>
          <w:szCs w:val="24"/>
        </w:rPr>
        <w:t xml:space="preserve"> </w:t>
      </w:r>
      <w:r w:rsidR="008231CE">
        <w:rPr>
          <w:rFonts w:ascii="Aptos" w:hAnsi="Aptos" w:cs="Times New Roman"/>
          <w:sz w:val="24"/>
          <w:szCs w:val="24"/>
        </w:rPr>
        <w:t>Commission</w:t>
      </w:r>
      <w:r>
        <w:rPr>
          <w:rFonts w:ascii="Aptos" w:hAnsi="Aptos" w:cs="Times New Roman"/>
          <w:sz w:val="24"/>
          <w:szCs w:val="24"/>
        </w:rPr>
        <w:t>er Beveridge</w:t>
      </w:r>
      <w:r w:rsidR="008231CE">
        <w:rPr>
          <w:rFonts w:ascii="Aptos" w:hAnsi="Aptos" w:cs="Times New Roman"/>
          <w:sz w:val="24"/>
          <w:szCs w:val="24"/>
        </w:rPr>
        <w:t xml:space="preserve"> 2</w:t>
      </w:r>
      <w:r w:rsidR="008231CE" w:rsidRPr="00A173B4">
        <w:rPr>
          <w:rFonts w:ascii="Aptos" w:hAnsi="Aptos" w:cs="Times New Roman"/>
          <w:sz w:val="24"/>
          <w:szCs w:val="24"/>
          <w:vertAlign w:val="superscript"/>
        </w:rPr>
        <w:t>nd</w:t>
      </w:r>
      <w:r w:rsidR="00A173B4">
        <w:rPr>
          <w:rFonts w:ascii="Aptos" w:hAnsi="Aptos" w:cs="Times New Roman"/>
          <w:sz w:val="24"/>
          <w:szCs w:val="24"/>
        </w:rPr>
        <w:t xml:space="preserve">, </w:t>
      </w:r>
      <w:r w:rsidR="00A173B4" w:rsidRPr="00150772">
        <w:rPr>
          <w:rFonts w:ascii="Aptos" w:hAnsi="Aptos" w:cs="Times New Roman"/>
          <w:sz w:val="24"/>
          <w:szCs w:val="24"/>
        </w:rPr>
        <w:t xml:space="preserve">to </w:t>
      </w:r>
      <w:r w:rsidR="00A173B4">
        <w:rPr>
          <w:rFonts w:ascii="Aptos" w:hAnsi="Aptos" w:cs="Times New Roman"/>
          <w:sz w:val="24"/>
          <w:szCs w:val="24"/>
        </w:rPr>
        <w:t>reconvene</w:t>
      </w:r>
      <w:r w:rsidR="00A173B4" w:rsidRPr="00150772">
        <w:rPr>
          <w:rFonts w:ascii="Aptos" w:hAnsi="Aptos" w:cs="Times New Roman"/>
          <w:sz w:val="24"/>
          <w:szCs w:val="24"/>
        </w:rPr>
        <w:t xml:space="preserve"> the meetin</w:t>
      </w:r>
      <w:r w:rsidR="00A173B4">
        <w:rPr>
          <w:rFonts w:ascii="Aptos" w:hAnsi="Aptos" w:cs="Times New Roman"/>
          <w:sz w:val="24"/>
          <w:szCs w:val="24"/>
        </w:rPr>
        <w:t>g,</w:t>
      </w:r>
      <w:r w:rsidR="008231CE" w:rsidRPr="00150772">
        <w:rPr>
          <w:rFonts w:ascii="Aptos" w:hAnsi="Aptos" w:cs="Times New Roman"/>
          <w:sz w:val="24"/>
          <w:szCs w:val="24"/>
        </w:rPr>
        <w:br/>
      </w:r>
      <w:r w:rsidR="008231CE" w:rsidRPr="005F6424">
        <w:rPr>
          <w:rFonts w:ascii="Aptos" w:hAnsi="Aptos" w:cs="Times New Roman"/>
          <w:sz w:val="24"/>
          <w:szCs w:val="24"/>
        </w:rPr>
        <w:t>Voting Aye:</w:t>
      </w:r>
      <w:r w:rsidRPr="00D77CCA">
        <w:rPr>
          <w:rFonts w:ascii="Aptos" w:hAnsi="Aptos" w:cs="Times New Roman"/>
          <w:sz w:val="24"/>
          <w:szCs w:val="24"/>
        </w:rPr>
        <w:t xml:space="preserve"> </w:t>
      </w:r>
      <w:r w:rsidRPr="005F6424">
        <w:rPr>
          <w:rFonts w:ascii="Aptos" w:hAnsi="Aptos" w:cs="Times New Roman"/>
          <w:sz w:val="24"/>
          <w:szCs w:val="24"/>
        </w:rPr>
        <w:t>Stinson,</w:t>
      </w:r>
      <w:r>
        <w:rPr>
          <w:rFonts w:ascii="Aptos" w:hAnsi="Aptos" w:cs="Times New Roman"/>
          <w:sz w:val="24"/>
          <w:szCs w:val="24"/>
        </w:rPr>
        <w:t xml:space="preserve"> Feller,</w:t>
      </w:r>
      <w:r w:rsidRPr="005F6424">
        <w:rPr>
          <w:rFonts w:ascii="Aptos" w:hAnsi="Aptos" w:cs="Times New Roman"/>
          <w:sz w:val="24"/>
          <w:szCs w:val="24"/>
        </w:rPr>
        <w:t xml:space="preserve"> Gomez,</w:t>
      </w:r>
      <w:r>
        <w:rPr>
          <w:rFonts w:ascii="Aptos" w:hAnsi="Aptos" w:cs="Times New Roman"/>
          <w:sz w:val="24"/>
          <w:szCs w:val="24"/>
        </w:rPr>
        <w:t xml:space="preserve"> </w:t>
      </w:r>
      <w:r w:rsidRPr="005F6424">
        <w:rPr>
          <w:rFonts w:ascii="Aptos" w:hAnsi="Aptos" w:cs="Times New Roman"/>
          <w:sz w:val="24"/>
          <w:szCs w:val="24"/>
        </w:rPr>
        <w:t>Beveridge</w:t>
      </w:r>
      <w:r>
        <w:rPr>
          <w:rFonts w:ascii="Aptos" w:hAnsi="Aptos" w:cs="Times New Roman"/>
          <w:sz w:val="24"/>
          <w:szCs w:val="24"/>
        </w:rPr>
        <w:t>, Barrett,</w:t>
      </w:r>
      <w:r w:rsidRPr="004C3A56">
        <w:rPr>
          <w:rFonts w:ascii="Aptos" w:hAnsi="Aptos" w:cs="Times New Roman"/>
          <w:sz w:val="24"/>
          <w:szCs w:val="24"/>
        </w:rPr>
        <w:t xml:space="preserve"> </w:t>
      </w:r>
      <w:r w:rsidRPr="005F6424">
        <w:rPr>
          <w:rFonts w:ascii="Aptos" w:hAnsi="Aptos" w:cs="Times New Roman"/>
          <w:sz w:val="24"/>
          <w:szCs w:val="24"/>
        </w:rPr>
        <w:t>Conroy,</w:t>
      </w:r>
      <w:r>
        <w:rPr>
          <w:rFonts w:ascii="Aptos" w:hAnsi="Aptos" w:cs="Times New Roman"/>
          <w:sz w:val="24"/>
          <w:szCs w:val="24"/>
        </w:rPr>
        <w:t xml:space="preserve"> </w:t>
      </w:r>
      <w:r w:rsidRPr="005F6424">
        <w:rPr>
          <w:rFonts w:ascii="Aptos" w:hAnsi="Aptos" w:cs="Times New Roman"/>
          <w:sz w:val="24"/>
          <w:szCs w:val="24"/>
        </w:rPr>
        <w:t>Le</w:t>
      </w:r>
      <w:r>
        <w:rPr>
          <w:rFonts w:ascii="Aptos" w:hAnsi="Aptos" w:cs="Times New Roman"/>
          <w:sz w:val="24"/>
          <w:szCs w:val="24"/>
        </w:rPr>
        <w:t>e</w:t>
      </w:r>
      <w:r w:rsidR="008231CE" w:rsidRPr="005F6424">
        <w:rPr>
          <w:rFonts w:ascii="Aptos" w:hAnsi="Aptos" w:cs="Times New Roman"/>
          <w:sz w:val="24"/>
          <w:szCs w:val="24"/>
        </w:rPr>
        <w:t xml:space="preserve"> </w:t>
      </w:r>
    </w:p>
    <w:p w14:paraId="4ABD09A5" w14:textId="77777777" w:rsidR="00D77CCA" w:rsidRPr="004D04D8" w:rsidRDefault="00D77CCA" w:rsidP="00D77CCA">
      <w:pPr>
        <w:spacing w:after="0" w:line="240" w:lineRule="auto"/>
        <w:rPr>
          <w:rFonts w:ascii="Aptos" w:hAnsi="Aptos" w:cs="Times New Roman"/>
          <w:b/>
          <w:bCs/>
          <w:sz w:val="24"/>
          <w:szCs w:val="24"/>
        </w:rPr>
      </w:pPr>
      <w:r w:rsidRPr="004D04D8">
        <w:rPr>
          <w:rFonts w:ascii="Aptos" w:hAnsi="Aptos" w:cs="Times New Roman"/>
          <w:b/>
          <w:bCs/>
          <w:sz w:val="24"/>
          <w:szCs w:val="24"/>
        </w:rPr>
        <w:t>Motion carried.</w:t>
      </w:r>
    </w:p>
    <w:p w14:paraId="496B430E" w14:textId="77777777" w:rsidR="00E20878" w:rsidRDefault="00E20878" w:rsidP="00E20878">
      <w:pPr>
        <w:spacing w:after="0" w:line="240" w:lineRule="auto"/>
        <w:rPr>
          <w:rFonts w:ascii="Aptos" w:hAnsi="Aptos" w:cs="Times New Roman"/>
          <w:sz w:val="24"/>
          <w:szCs w:val="24"/>
          <w:u w:val="single"/>
        </w:rPr>
      </w:pPr>
    </w:p>
    <w:p w14:paraId="32F849A0" w14:textId="77777777" w:rsidR="00E20878" w:rsidRPr="007A1F57" w:rsidRDefault="00E20878" w:rsidP="00E20878">
      <w:pPr>
        <w:spacing w:after="0" w:line="240" w:lineRule="auto"/>
        <w:rPr>
          <w:rFonts w:ascii="Aptos" w:hAnsi="Aptos" w:cs="Times New Roman"/>
          <w:sz w:val="24"/>
          <w:szCs w:val="24"/>
          <w:u w:val="single"/>
        </w:rPr>
      </w:pPr>
      <w:r w:rsidRPr="007A1F57">
        <w:rPr>
          <w:rFonts w:ascii="Aptos" w:hAnsi="Aptos" w:cs="Times New Roman"/>
          <w:sz w:val="24"/>
          <w:szCs w:val="24"/>
          <w:u w:val="single"/>
        </w:rPr>
        <w:t>ADJOURNMENT</w:t>
      </w:r>
    </w:p>
    <w:p w14:paraId="4BED947E" w14:textId="4E899321" w:rsidR="00E20878" w:rsidRPr="007A1F57" w:rsidRDefault="00511E32" w:rsidP="00E20878">
      <w:pPr>
        <w:spacing w:after="0" w:line="240" w:lineRule="auto"/>
        <w:rPr>
          <w:rFonts w:ascii="Aptos" w:hAnsi="Aptos" w:cs="Times New Roman"/>
          <w:sz w:val="24"/>
          <w:szCs w:val="24"/>
        </w:rPr>
      </w:pPr>
      <w:r w:rsidRPr="007A1F57">
        <w:rPr>
          <w:rFonts w:ascii="Aptos" w:hAnsi="Aptos" w:cs="Times New Roman"/>
          <w:sz w:val="24"/>
          <w:szCs w:val="24"/>
        </w:rPr>
        <w:t xml:space="preserve">Chairman Lee adjourned the meeting at 4:36 PM </w:t>
      </w:r>
      <w:r w:rsidR="007A1F57" w:rsidRPr="007A1F57">
        <w:rPr>
          <w:rFonts w:ascii="Aptos" w:hAnsi="Aptos" w:cs="Times New Roman"/>
          <w:sz w:val="24"/>
          <w:szCs w:val="24"/>
        </w:rPr>
        <w:t>CDT.</w:t>
      </w:r>
    </w:p>
    <w:p w14:paraId="74668694" w14:textId="77777777" w:rsidR="00E20878" w:rsidRDefault="00E20878" w:rsidP="00E20878">
      <w:pPr>
        <w:spacing w:after="0" w:line="240" w:lineRule="auto"/>
        <w:rPr>
          <w:rFonts w:ascii="Aptos" w:hAnsi="Aptos" w:cs="Times New Roman"/>
          <w:sz w:val="24"/>
          <w:szCs w:val="24"/>
        </w:rPr>
      </w:pPr>
    </w:p>
    <w:p w14:paraId="1C45CFAF" w14:textId="209643C8" w:rsidR="00E20878" w:rsidRPr="009E728E" w:rsidRDefault="00E20878" w:rsidP="00E20878">
      <w:pPr>
        <w:spacing w:after="0" w:line="240" w:lineRule="auto"/>
        <w:rPr>
          <w:rFonts w:ascii="Aptos" w:hAnsi="Aptos" w:cs="Times New Roman"/>
          <w:b/>
          <w:bCs/>
          <w:i/>
          <w:iCs/>
          <w:sz w:val="24"/>
          <w:szCs w:val="24"/>
        </w:rPr>
      </w:pPr>
      <w:r w:rsidRPr="009E728E">
        <w:rPr>
          <w:rFonts w:ascii="Aptos" w:hAnsi="Aptos" w:cs="Times New Roman"/>
          <w:b/>
          <w:bCs/>
          <w:i/>
          <w:iCs/>
          <w:sz w:val="24"/>
          <w:szCs w:val="24"/>
        </w:rPr>
        <w:t xml:space="preserve">The next Commission Meeting will be </w:t>
      </w:r>
      <w:r w:rsidR="008C5B85" w:rsidRPr="009E728E">
        <w:rPr>
          <w:rFonts w:ascii="Aptos" w:hAnsi="Aptos" w:cs="Times New Roman"/>
          <w:b/>
          <w:bCs/>
          <w:i/>
          <w:iCs/>
          <w:sz w:val="24"/>
          <w:szCs w:val="24"/>
        </w:rPr>
        <w:t>October 23rd</w:t>
      </w:r>
      <w:r w:rsidRPr="009E728E">
        <w:rPr>
          <w:rFonts w:ascii="Aptos" w:hAnsi="Aptos" w:cs="Times New Roman"/>
          <w:b/>
          <w:bCs/>
          <w:i/>
          <w:iCs/>
          <w:sz w:val="24"/>
          <w:szCs w:val="24"/>
        </w:rPr>
        <w:t xml:space="preserve">, 2026, at 1:30 PM </w:t>
      </w:r>
      <w:r w:rsidR="009E728E" w:rsidRPr="009E728E">
        <w:rPr>
          <w:rFonts w:ascii="Aptos" w:hAnsi="Aptos" w:cs="Times New Roman"/>
          <w:b/>
          <w:bCs/>
          <w:i/>
          <w:iCs/>
          <w:sz w:val="24"/>
          <w:szCs w:val="24"/>
        </w:rPr>
        <w:t xml:space="preserve">at the NRGC headquarters in Lincoln, </w:t>
      </w:r>
      <w:r w:rsidRPr="009E728E">
        <w:rPr>
          <w:rFonts w:ascii="Aptos" w:hAnsi="Aptos" w:cs="Times New Roman"/>
          <w:b/>
          <w:bCs/>
          <w:i/>
          <w:iCs/>
          <w:sz w:val="24"/>
          <w:szCs w:val="24"/>
        </w:rPr>
        <w:t>Nebraska.</w:t>
      </w:r>
    </w:p>
    <w:p w14:paraId="0D1FFB8A" w14:textId="77777777" w:rsidR="006804BF" w:rsidRPr="009E728E" w:rsidRDefault="006804BF">
      <w:pPr>
        <w:rPr>
          <w:b/>
          <w:bCs/>
          <w:i/>
          <w:iCs/>
        </w:rPr>
      </w:pPr>
    </w:p>
    <w:sectPr w:rsidR="006804BF" w:rsidRPr="009E728E" w:rsidSect="00E20878">
      <w:type w:val="continuous"/>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2EA7F" w14:textId="77777777" w:rsidR="001D5482" w:rsidRDefault="001D5482">
      <w:pPr>
        <w:spacing w:after="0" w:line="240" w:lineRule="auto"/>
      </w:pPr>
      <w:r>
        <w:separator/>
      </w:r>
    </w:p>
  </w:endnote>
  <w:endnote w:type="continuationSeparator" w:id="0">
    <w:p w14:paraId="327356C6" w14:textId="77777777" w:rsidR="001D5482" w:rsidRDefault="001D5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F43CC" w14:textId="77777777" w:rsidR="001D5482" w:rsidRDefault="001D5482">
      <w:pPr>
        <w:spacing w:after="0" w:line="240" w:lineRule="auto"/>
      </w:pPr>
      <w:r>
        <w:separator/>
      </w:r>
    </w:p>
  </w:footnote>
  <w:footnote w:type="continuationSeparator" w:id="0">
    <w:p w14:paraId="7C588535" w14:textId="77777777" w:rsidR="001D5482" w:rsidRDefault="001D54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D200D" w14:textId="77777777" w:rsidR="00E20878" w:rsidRPr="00D86BA5" w:rsidRDefault="00E20878" w:rsidP="004500C2">
    <w:pPr>
      <w:spacing w:after="0" w:line="240" w:lineRule="auto"/>
      <w:jc w:val="center"/>
      <w:rPr>
        <w:rFonts w:ascii="Times New Roman" w:hAnsi="Times New Roman" w:cs="Times New Roman"/>
        <w:sz w:val="32"/>
        <w:szCs w:val="32"/>
      </w:rPr>
    </w:pPr>
    <w:r w:rsidRPr="00D86BA5">
      <w:rPr>
        <w:rFonts w:ascii="Times New Roman" w:hAnsi="Times New Roman" w:cs="Times New Roman"/>
        <w:sz w:val="32"/>
        <w:szCs w:val="32"/>
      </w:rPr>
      <w:t>NEBRASKA RACING &amp; GAMING COMMISSION</w:t>
    </w:r>
  </w:p>
  <w:p w14:paraId="6D036464" w14:textId="77777777" w:rsidR="00E20878" w:rsidRPr="00D86BA5" w:rsidRDefault="00E20878" w:rsidP="004500C2">
    <w:pPr>
      <w:spacing w:after="0" w:line="240" w:lineRule="auto"/>
      <w:jc w:val="center"/>
      <w:rPr>
        <w:rFonts w:ascii="Times New Roman" w:hAnsi="Times New Roman" w:cs="Times New Roman"/>
        <w:sz w:val="32"/>
        <w:szCs w:val="32"/>
      </w:rPr>
    </w:pPr>
    <w:r w:rsidRPr="00D86BA5">
      <w:rPr>
        <w:rFonts w:ascii="Times New Roman" w:hAnsi="Times New Roman" w:cs="Times New Roman"/>
        <w:sz w:val="32"/>
        <w:szCs w:val="32"/>
      </w:rPr>
      <w:t>MINUTES OF MEETING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B32B5"/>
    <w:multiLevelType w:val="hybridMultilevel"/>
    <w:tmpl w:val="A7ECB934"/>
    <w:lvl w:ilvl="0" w:tplc="901277B0">
      <w:start w:val="1"/>
      <w:numFmt w:val="decimal"/>
      <w:lvlText w:val="%1."/>
      <w:lvlJc w:val="left"/>
      <w:pPr>
        <w:ind w:left="360" w:hanging="360"/>
      </w:pPr>
      <w:rPr>
        <w:sz w:val="24"/>
        <w:szCs w:val="24"/>
      </w:rPr>
    </w:lvl>
    <w:lvl w:ilvl="1" w:tplc="FFFFFFFF">
      <w:start w:val="1"/>
      <w:numFmt w:val="lowerLetter"/>
      <w:lvlText w:val="%2."/>
      <w:lvlJc w:val="left"/>
      <w:pPr>
        <w:ind w:left="1080" w:hanging="360"/>
      </w:pPr>
    </w:lvl>
    <w:lvl w:ilvl="2" w:tplc="0409000F">
      <w:start w:val="1"/>
      <w:numFmt w:val="decimal"/>
      <w:lvlText w:val="%3."/>
      <w:lvlJc w:val="left"/>
      <w:pPr>
        <w:ind w:left="19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220137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878"/>
    <w:rsid w:val="000050E3"/>
    <w:rsid w:val="00014E4D"/>
    <w:rsid w:val="00027898"/>
    <w:rsid w:val="000309C3"/>
    <w:rsid w:val="00032E4C"/>
    <w:rsid w:val="000410E6"/>
    <w:rsid w:val="00042337"/>
    <w:rsid w:val="00042EEC"/>
    <w:rsid w:val="00052A24"/>
    <w:rsid w:val="00054F23"/>
    <w:rsid w:val="00066671"/>
    <w:rsid w:val="00074396"/>
    <w:rsid w:val="0008194C"/>
    <w:rsid w:val="000934BF"/>
    <w:rsid w:val="000B25C4"/>
    <w:rsid w:val="000B403E"/>
    <w:rsid w:val="000B77DF"/>
    <w:rsid w:val="000D2DE1"/>
    <w:rsid w:val="000E713B"/>
    <w:rsid w:val="000F1E5A"/>
    <w:rsid w:val="000F659B"/>
    <w:rsid w:val="00102A65"/>
    <w:rsid w:val="001109B9"/>
    <w:rsid w:val="00114674"/>
    <w:rsid w:val="001228A4"/>
    <w:rsid w:val="00131162"/>
    <w:rsid w:val="0013599E"/>
    <w:rsid w:val="001449A7"/>
    <w:rsid w:val="00151B97"/>
    <w:rsid w:val="00160E2D"/>
    <w:rsid w:val="00163FA1"/>
    <w:rsid w:val="00164393"/>
    <w:rsid w:val="0016468C"/>
    <w:rsid w:val="00180F3F"/>
    <w:rsid w:val="00183045"/>
    <w:rsid w:val="00190020"/>
    <w:rsid w:val="00195EC7"/>
    <w:rsid w:val="00196454"/>
    <w:rsid w:val="001A45F0"/>
    <w:rsid w:val="001C16C5"/>
    <w:rsid w:val="001C685A"/>
    <w:rsid w:val="001D5482"/>
    <w:rsid w:val="001D62C3"/>
    <w:rsid w:val="001D7876"/>
    <w:rsid w:val="001E6BAA"/>
    <w:rsid w:val="002021BD"/>
    <w:rsid w:val="002037C7"/>
    <w:rsid w:val="00204D53"/>
    <w:rsid w:val="00220496"/>
    <w:rsid w:val="002250D5"/>
    <w:rsid w:val="002377D4"/>
    <w:rsid w:val="00237EB8"/>
    <w:rsid w:val="00242634"/>
    <w:rsid w:val="00257097"/>
    <w:rsid w:val="00261680"/>
    <w:rsid w:val="002755F5"/>
    <w:rsid w:val="00280CCE"/>
    <w:rsid w:val="00287387"/>
    <w:rsid w:val="002A1AF8"/>
    <w:rsid w:val="002D0387"/>
    <w:rsid w:val="002F2FF3"/>
    <w:rsid w:val="002F46D3"/>
    <w:rsid w:val="003060D0"/>
    <w:rsid w:val="00311C36"/>
    <w:rsid w:val="0031264B"/>
    <w:rsid w:val="00313617"/>
    <w:rsid w:val="0032056B"/>
    <w:rsid w:val="003246CE"/>
    <w:rsid w:val="00326248"/>
    <w:rsid w:val="0032685B"/>
    <w:rsid w:val="003273A7"/>
    <w:rsid w:val="00332890"/>
    <w:rsid w:val="00337C40"/>
    <w:rsid w:val="00370101"/>
    <w:rsid w:val="00370E9E"/>
    <w:rsid w:val="00373932"/>
    <w:rsid w:val="00382DFB"/>
    <w:rsid w:val="00387DCC"/>
    <w:rsid w:val="00396E55"/>
    <w:rsid w:val="003972C6"/>
    <w:rsid w:val="003A220D"/>
    <w:rsid w:val="003A6423"/>
    <w:rsid w:val="003B73CD"/>
    <w:rsid w:val="003D14B2"/>
    <w:rsid w:val="003E3C7E"/>
    <w:rsid w:val="003F16DA"/>
    <w:rsid w:val="003F2CCA"/>
    <w:rsid w:val="003F42B7"/>
    <w:rsid w:val="003F574D"/>
    <w:rsid w:val="004235E2"/>
    <w:rsid w:val="00432D2C"/>
    <w:rsid w:val="00433412"/>
    <w:rsid w:val="0043450A"/>
    <w:rsid w:val="00461BA8"/>
    <w:rsid w:val="004674EB"/>
    <w:rsid w:val="0047151A"/>
    <w:rsid w:val="00471F89"/>
    <w:rsid w:val="004824E9"/>
    <w:rsid w:val="00484C9A"/>
    <w:rsid w:val="0049483B"/>
    <w:rsid w:val="004A0741"/>
    <w:rsid w:val="004A50A8"/>
    <w:rsid w:val="004A6FA4"/>
    <w:rsid w:val="004B17B4"/>
    <w:rsid w:val="004B494F"/>
    <w:rsid w:val="004B67B0"/>
    <w:rsid w:val="004C3A56"/>
    <w:rsid w:val="004D4B7E"/>
    <w:rsid w:val="004E0569"/>
    <w:rsid w:val="004E134A"/>
    <w:rsid w:val="004E69C8"/>
    <w:rsid w:val="004E7322"/>
    <w:rsid w:val="0050152D"/>
    <w:rsid w:val="0050283D"/>
    <w:rsid w:val="00504C89"/>
    <w:rsid w:val="00511E32"/>
    <w:rsid w:val="00512003"/>
    <w:rsid w:val="005154BB"/>
    <w:rsid w:val="005155D7"/>
    <w:rsid w:val="00525704"/>
    <w:rsid w:val="00527A77"/>
    <w:rsid w:val="00531DF1"/>
    <w:rsid w:val="00550961"/>
    <w:rsid w:val="00551007"/>
    <w:rsid w:val="00552DDD"/>
    <w:rsid w:val="00557B62"/>
    <w:rsid w:val="0057002D"/>
    <w:rsid w:val="005727FE"/>
    <w:rsid w:val="00575FA4"/>
    <w:rsid w:val="00586A5F"/>
    <w:rsid w:val="005A2581"/>
    <w:rsid w:val="005B0619"/>
    <w:rsid w:val="005B6C05"/>
    <w:rsid w:val="005D157B"/>
    <w:rsid w:val="005D5BB7"/>
    <w:rsid w:val="005E018C"/>
    <w:rsid w:val="005E0E71"/>
    <w:rsid w:val="005E3A83"/>
    <w:rsid w:val="005F0C50"/>
    <w:rsid w:val="005F227B"/>
    <w:rsid w:val="005F4699"/>
    <w:rsid w:val="006057A0"/>
    <w:rsid w:val="0061260A"/>
    <w:rsid w:val="00616D15"/>
    <w:rsid w:val="0062348F"/>
    <w:rsid w:val="006249BB"/>
    <w:rsid w:val="00624EF1"/>
    <w:rsid w:val="006300E0"/>
    <w:rsid w:val="0063762D"/>
    <w:rsid w:val="00643CD6"/>
    <w:rsid w:val="006445A2"/>
    <w:rsid w:val="00645C57"/>
    <w:rsid w:val="00653B06"/>
    <w:rsid w:val="0066067B"/>
    <w:rsid w:val="00661F11"/>
    <w:rsid w:val="00666882"/>
    <w:rsid w:val="00672A73"/>
    <w:rsid w:val="006802D7"/>
    <w:rsid w:val="006804BF"/>
    <w:rsid w:val="0069426C"/>
    <w:rsid w:val="006968E6"/>
    <w:rsid w:val="0069723D"/>
    <w:rsid w:val="006A4012"/>
    <w:rsid w:val="006B14F2"/>
    <w:rsid w:val="006C5CC4"/>
    <w:rsid w:val="006D34CD"/>
    <w:rsid w:val="006D457D"/>
    <w:rsid w:val="006E6564"/>
    <w:rsid w:val="006F2E13"/>
    <w:rsid w:val="006F7A0F"/>
    <w:rsid w:val="00701419"/>
    <w:rsid w:val="00707755"/>
    <w:rsid w:val="00715EA3"/>
    <w:rsid w:val="007312A3"/>
    <w:rsid w:val="00734213"/>
    <w:rsid w:val="007626F8"/>
    <w:rsid w:val="00765FB0"/>
    <w:rsid w:val="00775302"/>
    <w:rsid w:val="00783829"/>
    <w:rsid w:val="00783846"/>
    <w:rsid w:val="007902E0"/>
    <w:rsid w:val="00794D13"/>
    <w:rsid w:val="00797E0B"/>
    <w:rsid w:val="007A1F57"/>
    <w:rsid w:val="007B15BA"/>
    <w:rsid w:val="007B19A1"/>
    <w:rsid w:val="007E14C9"/>
    <w:rsid w:val="00801014"/>
    <w:rsid w:val="00806994"/>
    <w:rsid w:val="00807472"/>
    <w:rsid w:val="00807765"/>
    <w:rsid w:val="008231CE"/>
    <w:rsid w:val="00825410"/>
    <w:rsid w:val="0082670C"/>
    <w:rsid w:val="00830670"/>
    <w:rsid w:val="0083627A"/>
    <w:rsid w:val="008371A6"/>
    <w:rsid w:val="008430EC"/>
    <w:rsid w:val="00844F09"/>
    <w:rsid w:val="00845652"/>
    <w:rsid w:val="0084741D"/>
    <w:rsid w:val="00855EEF"/>
    <w:rsid w:val="00862B1B"/>
    <w:rsid w:val="00870109"/>
    <w:rsid w:val="0088450E"/>
    <w:rsid w:val="00885122"/>
    <w:rsid w:val="0089127F"/>
    <w:rsid w:val="008925AC"/>
    <w:rsid w:val="00892DDA"/>
    <w:rsid w:val="00896A3F"/>
    <w:rsid w:val="008B0406"/>
    <w:rsid w:val="008B79A8"/>
    <w:rsid w:val="008C2DE2"/>
    <w:rsid w:val="008C5B85"/>
    <w:rsid w:val="008C7486"/>
    <w:rsid w:val="008D4CC3"/>
    <w:rsid w:val="008E58BA"/>
    <w:rsid w:val="0091374C"/>
    <w:rsid w:val="00922C3D"/>
    <w:rsid w:val="00923AA7"/>
    <w:rsid w:val="00946ECC"/>
    <w:rsid w:val="00950DA4"/>
    <w:rsid w:val="00951FED"/>
    <w:rsid w:val="00953574"/>
    <w:rsid w:val="00963A31"/>
    <w:rsid w:val="00964451"/>
    <w:rsid w:val="00984D7E"/>
    <w:rsid w:val="0098724F"/>
    <w:rsid w:val="009877F5"/>
    <w:rsid w:val="009904E4"/>
    <w:rsid w:val="00990818"/>
    <w:rsid w:val="009965AA"/>
    <w:rsid w:val="009A02ED"/>
    <w:rsid w:val="009A6421"/>
    <w:rsid w:val="009B0427"/>
    <w:rsid w:val="009B2066"/>
    <w:rsid w:val="009B3580"/>
    <w:rsid w:val="009B6DAB"/>
    <w:rsid w:val="009B6FD9"/>
    <w:rsid w:val="009B7AB7"/>
    <w:rsid w:val="009D3A43"/>
    <w:rsid w:val="009E0B6C"/>
    <w:rsid w:val="009E728E"/>
    <w:rsid w:val="009F6596"/>
    <w:rsid w:val="00A02BB0"/>
    <w:rsid w:val="00A061F9"/>
    <w:rsid w:val="00A10F01"/>
    <w:rsid w:val="00A16358"/>
    <w:rsid w:val="00A16381"/>
    <w:rsid w:val="00A173B4"/>
    <w:rsid w:val="00A1741C"/>
    <w:rsid w:val="00A35882"/>
    <w:rsid w:val="00A43008"/>
    <w:rsid w:val="00A67891"/>
    <w:rsid w:val="00A77C20"/>
    <w:rsid w:val="00A80136"/>
    <w:rsid w:val="00A817C0"/>
    <w:rsid w:val="00A81897"/>
    <w:rsid w:val="00A82CCD"/>
    <w:rsid w:val="00A83466"/>
    <w:rsid w:val="00A86AD7"/>
    <w:rsid w:val="00A871EA"/>
    <w:rsid w:val="00A918EA"/>
    <w:rsid w:val="00A97B6C"/>
    <w:rsid w:val="00AA1921"/>
    <w:rsid w:val="00AC7C5C"/>
    <w:rsid w:val="00AD029C"/>
    <w:rsid w:val="00AD333E"/>
    <w:rsid w:val="00AD3849"/>
    <w:rsid w:val="00AD3ACE"/>
    <w:rsid w:val="00AE2981"/>
    <w:rsid w:val="00B05002"/>
    <w:rsid w:val="00B13CA5"/>
    <w:rsid w:val="00B2288D"/>
    <w:rsid w:val="00B22CB5"/>
    <w:rsid w:val="00B27520"/>
    <w:rsid w:val="00B409E1"/>
    <w:rsid w:val="00B4213A"/>
    <w:rsid w:val="00B45ACB"/>
    <w:rsid w:val="00B47377"/>
    <w:rsid w:val="00B57A84"/>
    <w:rsid w:val="00B833AD"/>
    <w:rsid w:val="00B9343D"/>
    <w:rsid w:val="00B97971"/>
    <w:rsid w:val="00BA0244"/>
    <w:rsid w:val="00BC5524"/>
    <w:rsid w:val="00BC655C"/>
    <w:rsid w:val="00BC791A"/>
    <w:rsid w:val="00BD5FD7"/>
    <w:rsid w:val="00BD65E2"/>
    <w:rsid w:val="00BE531B"/>
    <w:rsid w:val="00BF0F04"/>
    <w:rsid w:val="00C0332A"/>
    <w:rsid w:val="00C05F62"/>
    <w:rsid w:val="00C126B0"/>
    <w:rsid w:val="00C14E5C"/>
    <w:rsid w:val="00C17575"/>
    <w:rsid w:val="00C22945"/>
    <w:rsid w:val="00C3533E"/>
    <w:rsid w:val="00C40774"/>
    <w:rsid w:val="00C41540"/>
    <w:rsid w:val="00C543B4"/>
    <w:rsid w:val="00C55121"/>
    <w:rsid w:val="00C80593"/>
    <w:rsid w:val="00C8198F"/>
    <w:rsid w:val="00C84726"/>
    <w:rsid w:val="00C90620"/>
    <w:rsid w:val="00CA2DDB"/>
    <w:rsid w:val="00CB18B6"/>
    <w:rsid w:val="00CB1BE0"/>
    <w:rsid w:val="00CC0FC2"/>
    <w:rsid w:val="00CD37F7"/>
    <w:rsid w:val="00CD79F4"/>
    <w:rsid w:val="00CE2BF4"/>
    <w:rsid w:val="00CF565F"/>
    <w:rsid w:val="00D04C3F"/>
    <w:rsid w:val="00D16E1B"/>
    <w:rsid w:val="00D26C08"/>
    <w:rsid w:val="00D300CD"/>
    <w:rsid w:val="00D30760"/>
    <w:rsid w:val="00D31FC0"/>
    <w:rsid w:val="00D3392A"/>
    <w:rsid w:val="00D347B5"/>
    <w:rsid w:val="00D34BE4"/>
    <w:rsid w:val="00D35C8D"/>
    <w:rsid w:val="00D40786"/>
    <w:rsid w:val="00D43158"/>
    <w:rsid w:val="00D44C43"/>
    <w:rsid w:val="00D473BC"/>
    <w:rsid w:val="00D60DE3"/>
    <w:rsid w:val="00D63160"/>
    <w:rsid w:val="00D6486D"/>
    <w:rsid w:val="00D77CCA"/>
    <w:rsid w:val="00D85B33"/>
    <w:rsid w:val="00D8655F"/>
    <w:rsid w:val="00D86AC9"/>
    <w:rsid w:val="00D919B3"/>
    <w:rsid w:val="00DA7776"/>
    <w:rsid w:val="00DB011F"/>
    <w:rsid w:val="00DB0560"/>
    <w:rsid w:val="00DC295D"/>
    <w:rsid w:val="00DC3A1F"/>
    <w:rsid w:val="00DC6D44"/>
    <w:rsid w:val="00DD5277"/>
    <w:rsid w:val="00DF1D17"/>
    <w:rsid w:val="00DF5829"/>
    <w:rsid w:val="00DF6964"/>
    <w:rsid w:val="00E02638"/>
    <w:rsid w:val="00E02F4A"/>
    <w:rsid w:val="00E131D3"/>
    <w:rsid w:val="00E15602"/>
    <w:rsid w:val="00E20878"/>
    <w:rsid w:val="00E245CE"/>
    <w:rsid w:val="00E331EB"/>
    <w:rsid w:val="00E33B65"/>
    <w:rsid w:val="00E35130"/>
    <w:rsid w:val="00E356CE"/>
    <w:rsid w:val="00E4362E"/>
    <w:rsid w:val="00E442ED"/>
    <w:rsid w:val="00E452B8"/>
    <w:rsid w:val="00E53172"/>
    <w:rsid w:val="00E70C9B"/>
    <w:rsid w:val="00E72B34"/>
    <w:rsid w:val="00EB01EC"/>
    <w:rsid w:val="00EB3437"/>
    <w:rsid w:val="00EC34A3"/>
    <w:rsid w:val="00EC4295"/>
    <w:rsid w:val="00EC7034"/>
    <w:rsid w:val="00ED020D"/>
    <w:rsid w:val="00ED2D0E"/>
    <w:rsid w:val="00EE02A2"/>
    <w:rsid w:val="00EE3996"/>
    <w:rsid w:val="00EE4A02"/>
    <w:rsid w:val="00EF6CD0"/>
    <w:rsid w:val="00F10758"/>
    <w:rsid w:val="00F1162E"/>
    <w:rsid w:val="00F144AC"/>
    <w:rsid w:val="00F20CFD"/>
    <w:rsid w:val="00F37426"/>
    <w:rsid w:val="00F4596E"/>
    <w:rsid w:val="00F505BC"/>
    <w:rsid w:val="00F53B99"/>
    <w:rsid w:val="00F558AD"/>
    <w:rsid w:val="00F61168"/>
    <w:rsid w:val="00F91D72"/>
    <w:rsid w:val="00F97368"/>
    <w:rsid w:val="00FA31DA"/>
    <w:rsid w:val="00FB3729"/>
    <w:rsid w:val="00FB4A5E"/>
    <w:rsid w:val="00FC7859"/>
    <w:rsid w:val="00FC7F6E"/>
    <w:rsid w:val="00FD0CA6"/>
    <w:rsid w:val="00FE02F4"/>
    <w:rsid w:val="00FE64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66289"/>
  <w15:chartTrackingRefBased/>
  <w15:docId w15:val="{813F2F71-D915-4E63-9950-DCF8307BC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CCA"/>
    <w:pPr>
      <w:spacing w:line="259" w:lineRule="auto"/>
    </w:pPr>
    <w:rPr>
      <w:kern w:val="0"/>
      <w:sz w:val="22"/>
      <w:szCs w:val="22"/>
      <w14:ligatures w14:val="none"/>
    </w:rPr>
  </w:style>
  <w:style w:type="paragraph" w:styleId="Heading1">
    <w:name w:val="heading 1"/>
    <w:basedOn w:val="Normal"/>
    <w:next w:val="Normal"/>
    <w:link w:val="Heading1Char"/>
    <w:uiPriority w:val="9"/>
    <w:qFormat/>
    <w:rsid w:val="00E208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08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08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08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08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08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08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08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08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08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08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08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08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08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08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08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08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0878"/>
    <w:rPr>
      <w:rFonts w:eastAsiaTheme="majorEastAsia" w:cstheme="majorBidi"/>
      <w:color w:val="272727" w:themeColor="text1" w:themeTint="D8"/>
    </w:rPr>
  </w:style>
  <w:style w:type="paragraph" w:styleId="Title">
    <w:name w:val="Title"/>
    <w:basedOn w:val="Normal"/>
    <w:next w:val="Normal"/>
    <w:link w:val="TitleChar"/>
    <w:uiPriority w:val="10"/>
    <w:qFormat/>
    <w:rsid w:val="00E208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08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08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08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0878"/>
    <w:pPr>
      <w:spacing w:before="160"/>
      <w:jc w:val="center"/>
    </w:pPr>
    <w:rPr>
      <w:i/>
      <w:iCs/>
      <w:color w:val="404040" w:themeColor="text1" w:themeTint="BF"/>
    </w:rPr>
  </w:style>
  <w:style w:type="character" w:customStyle="1" w:styleId="QuoteChar">
    <w:name w:val="Quote Char"/>
    <w:basedOn w:val="DefaultParagraphFont"/>
    <w:link w:val="Quote"/>
    <w:uiPriority w:val="29"/>
    <w:rsid w:val="00E20878"/>
    <w:rPr>
      <w:i/>
      <w:iCs/>
      <w:color w:val="404040" w:themeColor="text1" w:themeTint="BF"/>
    </w:rPr>
  </w:style>
  <w:style w:type="paragraph" w:styleId="ListParagraph">
    <w:name w:val="List Paragraph"/>
    <w:basedOn w:val="Normal"/>
    <w:uiPriority w:val="34"/>
    <w:qFormat/>
    <w:rsid w:val="00E20878"/>
    <w:pPr>
      <w:ind w:left="720"/>
      <w:contextualSpacing/>
    </w:pPr>
  </w:style>
  <w:style w:type="character" w:styleId="IntenseEmphasis">
    <w:name w:val="Intense Emphasis"/>
    <w:basedOn w:val="DefaultParagraphFont"/>
    <w:uiPriority w:val="21"/>
    <w:qFormat/>
    <w:rsid w:val="00E20878"/>
    <w:rPr>
      <w:i/>
      <w:iCs/>
      <w:color w:val="0F4761" w:themeColor="accent1" w:themeShade="BF"/>
    </w:rPr>
  </w:style>
  <w:style w:type="paragraph" w:styleId="IntenseQuote">
    <w:name w:val="Intense Quote"/>
    <w:basedOn w:val="Normal"/>
    <w:next w:val="Normal"/>
    <w:link w:val="IntenseQuoteChar"/>
    <w:uiPriority w:val="30"/>
    <w:qFormat/>
    <w:rsid w:val="00E208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0878"/>
    <w:rPr>
      <w:i/>
      <w:iCs/>
      <w:color w:val="0F4761" w:themeColor="accent1" w:themeShade="BF"/>
    </w:rPr>
  </w:style>
  <w:style w:type="character" w:styleId="IntenseReference">
    <w:name w:val="Intense Reference"/>
    <w:basedOn w:val="DefaultParagraphFont"/>
    <w:uiPriority w:val="32"/>
    <w:qFormat/>
    <w:rsid w:val="00E20878"/>
    <w:rPr>
      <w:b/>
      <w:bCs/>
      <w:smallCaps/>
      <w:color w:val="0F4761" w:themeColor="accent1" w:themeShade="BF"/>
      <w:spacing w:val="5"/>
    </w:rPr>
  </w:style>
  <w:style w:type="paragraph" w:styleId="NormalWeb">
    <w:name w:val="Normal (Web)"/>
    <w:basedOn w:val="Normal"/>
    <w:uiPriority w:val="99"/>
    <w:unhideWhenUsed/>
    <w:rsid w:val="00E20878"/>
    <w:pPr>
      <w:spacing w:before="100" w:beforeAutospacing="1" w:after="100" w:afterAutospacing="1" w:line="240" w:lineRule="auto"/>
    </w:pPr>
    <w:rPr>
      <w:rFonts w:ascii="Calibri" w:eastAsia="Calibri" w:hAnsi="Calibri" w:cs="Calibri"/>
    </w:rPr>
  </w:style>
  <w:style w:type="table" w:styleId="TableGrid">
    <w:name w:val="Table Grid"/>
    <w:basedOn w:val="TableNormal"/>
    <w:uiPriority w:val="39"/>
    <w:rsid w:val="00E20878"/>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043207df-e689-4bf6-9020-01038f11f0b1}" enabled="0" method="" siteId="{043207df-e689-4bf6-9020-01038f11f0b1}" removed="1"/>
</clbl:labelList>
</file>

<file path=docProps/app.xml><?xml version="1.0" encoding="utf-8"?>
<Properties xmlns="http://schemas.openxmlformats.org/officeDocument/2006/extended-properties" xmlns:vt="http://schemas.openxmlformats.org/officeDocument/2006/docPropsVTypes">
  <Template>Normal</Template>
  <TotalTime>5</TotalTime>
  <Pages>4</Pages>
  <Words>1653</Words>
  <Characters>9427</Characters>
  <Application>Microsoft Office Word</Application>
  <DocSecurity>0</DocSecurity>
  <Lines>78</Lines>
  <Paragraphs>22</Paragraphs>
  <ScaleCrop>false</ScaleCrop>
  <Company/>
  <LinksUpToDate>false</LinksUpToDate>
  <CharactersWithSpaces>11058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Rife, Neicha</dc:creator>
  <cp:keywords/>
  <dc:description/>
  <cp:lastModifiedBy>Lueth, Clinton</cp:lastModifiedBy>
  <cp:revision>2</cp:revision>
  <dcterms:created xsi:type="dcterms:W3CDTF">2026-09-02T15:56:00Z</dcterms:created>
  <dcterms:modified xsi:type="dcterms:W3CDTF">2026-09-02T15:56:00Z</dcterms:modified>
</cp:coreProperties>
</file>